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812429">
        <w:rPr>
          <w:rFonts w:ascii="Times New Roman" w:hAnsi="Times New Roman" w:cs="Times New Roman"/>
          <w:sz w:val="20"/>
        </w:rPr>
        <w:t xml:space="preserve">  117</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812429" w:rsidRPr="00567BBB" w:rsidRDefault="00812429" w:rsidP="00812429">
      <w:pPr>
        <w:ind w:firstLine="708"/>
        <w:jc w:val="center"/>
        <w:rPr>
          <w:rFonts w:ascii="Times New Roman" w:hAnsi="Times New Roman" w:cs="Times New Roman"/>
          <w:b/>
          <w:bCs/>
          <w:color w:val="000000"/>
          <w:sz w:val="28"/>
          <w:szCs w:val="28"/>
        </w:rPr>
      </w:pPr>
      <w:r w:rsidRPr="00567BBB">
        <w:rPr>
          <w:rFonts w:ascii="Times New Roman" w:hAnsi="Times New Roman" w:cs="Times New Roman"/>
          <w:b/>
          <w:bCs/>
          <w:color w:val="000000"/>
          <w:sz w:val="28"/>
          <w:szCs w:val="28"/>
        </w:rPr>
        <w:t>KORKULUKLAR</w:t>
      </w:r>
    </w:p>
    <w:p w:rsidR="00812429" w:rsidRPr="00742F7D" w:rsidRDefault="00812429" w:rsidP="00812429">
      <w:pPr>
        <w:ind w:firstLine="708"/>
        <w:jc w:val="center"/>
        <w:rPr>
          <w:rFonts w:ascii="Times New Roman" w:hAnsi="Times New Roman" w:cs="Times New Roman"/>
          <w:b/>
          <w:bCs/>
          <w:color w:val="000000"/>
        </w:rPr>
      </w:pPr>
    </w:p>
    <w:p w:rsidR="00812429" w:rsidRPr="00742F7D" w:rsidRDefault="00812429" w:rsidP="00812429">
      <w:pPr>
        <w:spacing w:before="120"/>
        <w:jc w:val="both"/>
        <w:rPr>
          <w:rFonts w:ascii="Times New Roman" w:hAnsi="Times New Roman" w:cs="Times New Roman"/>
          <w:bCs/>
          <w:color w:val="000000"/>
        </w:rPr>
      </w:pPr>
      <w:r w:rsidRPr="00742F7D">
        <w:rPr>
          <w:rFonts w:ascii="Times New Roman" w:hAnsi="Times New Roman" w:cs="Times New Roman"/>
          <w:bCs/>
          <w:color w:val="000000"/>
        </w:rPr>
        <w:t>Düzgün şekilde inşa edilen ve kontrolü (bakımı) yapılan korkuluklar bizi düşmelere karşı korurlar. Çoğu korkuluklar sağlam malzemelerden imal edilmiş olup ilk yapıl</w:t>
      </w:r>
      <w:bookmarkStart w:id="0" w:name="_GoBack"/>
      <w:bookmarkEnd w:id="0"/>
      <w:r w:rsidRPr="00742F7D">
        <w:rPr>
          <w:rFonts w:ascii="Times New Roman" w:hAnsi="Times New Roman" w:cs="Times New Roman"/>
          <w:bCs/>
          <w:color w:val="000000"/>
        </w:rPr>
        <w:t>dıklarında güvenlidirler. Ancak zaman geçtikçe korkuluklar genellikle zayıflar, darbe alırlar, kırılır veya sökülüp yerine takılmazlar.</w:t>
      </w:r>
    </w:p>
    <w:p w:rsidR="00812429" w:rsidRPr="00742F7D" w:rsidRDefault="00812429" w:rsidP="00812429">
      <w:pPr>
        <w:spacing w:before="120"/>
        <w:jc w:val="both"/>
        <w:rPr>
          <w:rFonts w:ascii="Times New Roman" w:hAnsi="Times New Roman" w:cs="Times New Roman"/>
          <w:b/>
          <w:bCs/>
          <w:color w:val="000000"/>
        </w:rPr>
      </w:pPr>
    </w:p>
    <w:p w:rsidR="00812429" w:rsidRPr="00742F7D" w:rsidRDefault="00812429" w:rsidP="00812429">
      <w:pPr>
        <w:spacing w:before="120"/>
        <w:jc w:val="both"/>
        <w:rPr>
          <w:rFonts w:ascii="Times New Roman" w:hAnsi="Times New Roman" w:cs="Times New Roman"/>
          <w:b/>
          <w:bCs/>
          <w:color w:val="000000"/>
        </w:rPr>
      </w:pPr>
      <w:r w:rsidRPr="00742F7D">
        <w:rPr>
          <w:rFonts w:ascii="Times New Roman" w:hAnsi="Times New Roman" w:cs="Times New Roman"/>
          <w:b/>
          <w:bCs/>
          <w:color w:val="000000"/>
        </w:rPr>
        <w:t>EKSİK  VE</w:t>
      </w:r>
      <w:r>
        <w:rPr>
          <w:rFonts w:ascii="Times New Roman" w:hAnsi="Times New Roman" w:cs="Times New Roman"/>
          <w:b/>
          <w:bCs/>
          <w:color w:val="000000"/>
        </w:rPr>
        <w:t xml:space="preserve"> </w:t>
      </w:r>
      <w:r w:rsidRPr="00742F7D">
        <w:rPr>
          <w:rFonts w:ascii="Times New Roman" w:hAnsi="Times New Roman" w:cs="Times New Roman"/>
          <w:b/>
          <w:bCs/>
          <w:color w:val="000000"/>
        </w:rPr>
        <w:t>YA ZAYIFLAMIŞ KORKULUKLAR</w:t>
      </w:r>
    </w:p>
    <w:p w:rsidR="00812429" w:rsidRPr="00742F7D" w:rsidRDefault="00812429" w:rsidP="00812429">
      <w:pPr>
        <w:spacing w:before="120"/>
        <w:jc w:val="both"/>
        <w:rPr>
          <w:rFonts w:ascii="Times New Roman" w:hAnsi="Times New Roman" w:cs="Times New Roman"/>
          <w:bCs/>
          <w:color w:val="000000"/>
        </w:rPr>
      </w:pPr>
      <w:r w:rsidRPr="00742F7D">
        <w:rPr>
          <w:rFonts w:ascii="Times New Roman" w:hAnsi="Times New Roman" w:cs="Times New Roman"/>
          <w:bCs/>
          <w:color w:val="000000"/>
        </w:rPr>
        <w:t>Bazen malzeme veya ekipman geçirmek için korkulukların bazı kısımlarının sökülmesi gerekir. Bu sökülen kısımlar genellikle yerlerine konmazlar veya acele ile tekrar takılırlar. Zayıf korkuluklar bazen hiç korkuluk olmamasından daha tehlikelidir, çünkü yanlış güvenlik hissi verirler.</w:t>
      </w:r>
    </w:p>
    <w:p w:rsidR="00812429" w:rsidRPr="00742F7D" w:rsidRDefault="00812429" w:rsidP="00812429">
      <w:pPr>
        <w:spacing w:before="120"/>
        <w:jc w:val="both"/>
        <w:rPr>
          <w:rFonts w:ascii="Times New Roman" w:hAnsi="Times New Roman" w:cs="Times New Roman"/>
          <w:bCs/>
          <w:color w:val="000000"/>
        </w:rPr>
      </w:pPr>
    </w:p>
    <w:p w:rsidR="00812429" w:rsidRPr="00742F7D" w:rsidRDefault="00812429" w:rsidP="00812429">
      <w:pPr>
        <w:spacing w:before="120"/>
        <w:jc w:val="both"/>
        <w:rPr>
          <w:rFonts w:ascii="Times New Roman" w:hAnsi="Times New Roman" w:cs="Times New Roman"/>
          <w:b/>
          <w:bCs/>
          <w:color w:val="000000"/>
        </w:rPr>
      </w:pPr>
      <w:r w:rsidRPr="00742F7D">
        <w:rPr>
          <w:rFonts w:ascii="Times New Roman" w:hAnsi="Times New Roman" w:cs="Times New Roman"/>
          <w:b/>
          <w:bCs/>
          <w:color w:val="000000"/>
        </w:rPr>
        <w:t>AŞAĞIDAKİ KURALLARI İZLE</w:t>
      </w:r>
    </w:p>
    <w:p w:rsidR="00812429" w:rsidRPr="00742F7D" w:rsidRDefault="00812429" w:rsidP="00812429">
      <w:pPr>
        <w:spacing w:before="120"/>
        <w:jc w:val="both"/>
        <w:rPr>
          <w:rFonts w:ascii="Times New Roman" w:hAnsi="Times New Roman" w:cs="Times New Roman"/>
          <w:bCs/>
          <w:color w:val="000000"/>
        </w:rPr>
      </w:pPr>
      <w:r w:rsidRPr="00742F7D">
        <w:rPr>
          <w:rFonts w:ascii="Times New Roman" w:hAnsi="Times New Roman" w:cs="Times New Roman"/>
          <w:bCs/>
          <w:color w:val="000000"/>
        </w:rPr>
        <w:t>Birkaç basit kuralı izleyerek korkuluklardan kaynaklanan kazaları önleyebiliriz.</w:t>
      </w:r>
    </w:p>
    <w:p w:rsidR="00812429" w:rsidRPr="00742F7D" w:rsidRDefault="00812429" w:rsidP="00812429">
      <w:pPr>
        <w:numPr>
          <w:ilvl w:val="0"/>
          <w:numId w:val="6"/>
        </w:numPr>
        <w:spacing w:before="120"/>
        <w:jc w:val="both"/>
        <w:rPr>
          <w:rFonts w:ascii="Times New Roman" w:hAnsi="Times New Roman" w:cs="Times New Roman"/>
          <w:bCs/>
          <w:color w:val="000000"/>
        </w:rPr>
      </w:pPr>
      <w:r w:rsidRPr="00742F7D">
        <w:rPr>
          <w:rFonts w:ascii="Times New Roman" w:hAnsi="Times New Roman" w:cs="Times New Roman"/>
          <w:bCs/>
          <w:color w:val="000000"/>
        </w:rPr>
        <w:t xml:space="preserve">İşe gittiğinde korkulukları kontrol etmeyi alışkanlık haline getir. Eğer zayıflamış veya eksik bir korkuluk görürsen ve imkanın varsa (yapabiliyorsan) bunu düzelt. Düzeltemiyorsan rapor et, böylece  tehlike ortadan kaldırılabilir </w:t>
      </w:r>
    </w:p>
    <w:p w:rsidR="00812429" w:rsidRPr="00742F7D" w:rsidRDefault="00812429" w:rsidP="00812429">
      <w:pPr>
        <w:numPr>
          <w:ilvl w:val="0"/>
          <w:numId w:val="6"/>
        </w:numPr>
        <w:spacing w:before="120"/>
        <w:jc w:val="both"/>
        <w:rPr>
          <w:rFonts w:ascii="Times New Roman" w:hAnsi="Times New Roman" w:cs="Times New Roman"/>
          <w:bCs/>
          <w:color w:val="000000"/>
        </w:rPr>
      </w:pPr>
      <w:r w:rsidRPr="00742F7D">
        <w:rPr>
          <w:rFonts w:ascii="Times New Roman" w:hAnsi="Times New Roman" w:cs="Times New Roman"/>
          <w:bCs/>
          <w:color w:val="000000"/>
        </w:rPr>
        <w:t>Eğer bir malzeme ve</w:t>
      </w:r>
      <w:r>
        <w:rPr>
          <w:rFonts w:ascii="Times New Roman" w:hAnsi="Times New Roman" w:cs="Times New Roman"/>
          <w:bCs/>
          <w:color w:val="000000"/>
        </w:rPr>
        <w:t xml:space="preserve"> </w:t>
      </w:r>
      <w:r w:rsidRPr="00742F7D">
        <w:rPr>
          <w:rFonts w:ascii="Times New Roman" w:hAnsi="Times New Roman" w:cs="Times New Roman"/>
          <w:bCs/>
          <w:color w:val="000000"/>
        </w:rPr>
        <w:t>ya ekipman ile korkuluğa çarptıysan ve hasar gördüğünden (zayıfladığından) şüpheleniyorsan kontrol et. Kırık bir korkuluk,</w:t>
      </w:r>
      <w:r>
        <w:rPr>
          <w:rFonts w:ascii="Times New Roman" w:hAnsi="Times New Roman" w:cs="Times New Roman"/>
          <w:bCs/>
          <w:color w:val="000000"/>
        </w:rPr>
        <w:t xml:space="preserve"> direk veya süpürgelik</w:t>
      </w:r>
      <w:r w:rsidRPr="00742F7D">
        <w:rPr>
          <w:rFonts w:ascii="Times New Roman" w:hAnsi="Times New Roman" w:cs="Times New Roman"/>
          <w:bCs/>
          <w:color w:val="000000"/>
        </w:rPr>
        <w:t xml:space="preserve"> bulursan/görürsen tamir etmeye çalış. Aksi takdirde tamir edilebilmesi için rapor et.</w:t>
      </w:r>
    </w:p>
    <w:p w:rsidR="00812429" w:rsidRPr="00742F7D" w:rsidRDefault="00812429" w:rsidP="00812429">
      <w:pPr>
        <w:numPr>
          <w:ilvl w:val="0"/>
          <w:numId w:val="6"/>
        </w:numPr>
        <w:spacing w:before="120"/>
        <w:jc w:val="both"/>
        <w:rPr>
          <w:rFonts w:ascii="Times New Roman" w:hAnsi="Times New Roman" w:cs="Times New Roman"/>
          <w:bCs/>
          <w:color w:val="000000"/>
        </w:rPr>
      </w:pPr>
      <w:r w:rsidRPr="00742F7D">
        <w:rPr>
          <w:rFonts w:ascii="Times New Roman" w:hAnsi="Times New Roman" w:cs="Times New Roman"/>
          <w:bCs/>
          <w:color w:val="000000"/>
        </w:rPr>
        <w:t>Bir korkuluğu değiştirirken veya tamir ederken: tehlikelere karşı konulan bariyeri kaldırdığını ve tehlikeye maruz kaldığını unutma. Bu yüzden emniyet kemeri kullanmalı ve dayanıklı bir noktaya bağlamalısın.</w:t>
      </w:r>
    </w:p>
    <w:p w:rsidR="00812429" w:rsidRPr="00742F7D" w:rsidRDefault="00812429" w:rsidP="00812429">
      <w:pPr>
        <w:spacing w:before="120"/>
        <w:jc w:val="both"/>
        <w:rPr>
          <w:rFonts w:ascii="Times New Roman" w:hAnsi="Times New Roman" w:cs="Times New Roman"/>
          <w:bCs/>
          <w:color w:val="000000"/>
        </w:rPr>
      </w:pPr>
    </w:p>
    <w:p w:rsidR="00812429" w:rsidRPr="00742F7D" w:rsidRDefault="00812429" w:rsidP="00812429">
      <w:pPr>
        <w:spacing w:before="120"/>
        <w:jc w:val="both"/>
        <w:rPr>
          <w:rFonts w:ascii="Times New Roman" w:hAnsi="Times New Roman" w:cs="Times New Roman"/>
          <w:b/>
          <w:bCs/>
          <w:color w:val="000000"/>
        </w:rPr>
      </w:pPr>
      <w:r w:rsidRPr="00742F7D">
        <w:rPr>
          <w:rFonts w:ascii="Times New Roman" w:hAnsi="Times New Roman" w:cs="Times New Roman"/>
          <w:b/>
          <w:bCs/>
          <w:color w:val="000000"/>
        </w:rPr>
        <w:t>KORUMANI AYAKTA TUT</w:t>
      </w:r>
    </w:p>
    <w:p w:rsidR="00812429" w:rsidRPr="00742F7D" w:rsidRDefault="00812429" w:rsidP="00812429">
      <w:pPr>
        <w:spacing w:before="120"/>
        <w:jc w:val="both"/>
        <w:rPr>
          <w:rFonts w:ascii="Times New Roman" w:hAnsi="Times New Roman" w:cs="Times New Roman"/>
          <w:bCs/>
          <w:color w:val="000000"/>
        </w:rPr>
      </w:pPr>
      <w:r w:rsidRPr="00742F7D">
        <w:rPr>
          <w:rFonts w:ascii="Times New Roman" w:hAnsi="Times New Roman" w:cs="Times New Roman"/>
          <w:bCs/>
          <w:color w:val="000000"/>
        </w:rPr>
        <w:t>Farklı inşaat türleri farklı tip korkuluklar gerektirir. Biz bugün burada tüm türlere uygulanacak genel noktaları  konuştuk. Eğer önerilerinizi iletirseniz sizin de katılımınızla korkuluklarımızı sağlam (ayakta) tutmaya ve kazaları azaltmaya devam edebiliriz.</w:t>
      </w:r>
    </w:p>
    <w:p w:rsidR="00812429" w:rsidRPr="00742F7D" w:rsidRDefault="00812429" w:rsidP="00812429">
      <w:pPr>
        <w:spacing w:before="120"/>
        <w:rPr>
          <w:rFonts w:ascii="Times New Roman" w:hAnsi="Times New Roman" w:cs="Times New Roman"/>
          <w:bCs/>
          <w:i/>
          <w:color w:val="000000"/>
        </w:rPr>
      </w:pPr>
    </w:p>
    <w:p w:rsidR="00812429" w:rsidRPr="00742F7D" w:rsidRDefault="00812429" w:rsidP="00812429">
      <w:pPr>
        <w:spacing w:before="120"/>
        <w:jc w:val="both"/>
        <w:rPr>
          <w:rFonts w:ascii="Times New Roman" w:hAnsi="Times New Roman" w:cs="Times New Roman"/>
          <w:bCs/>
          <w:i/>
          <w:color w:val="000000"/>
        </w:rPr>
      </w:pPr>
      <w:r w:rsidRPr="00742F7D">
        <w:rPr>
          <w:rFonts w:ascii="Times New Roman" w:hAnsi="Times New Roman" w:cs="Times New Roman"/>
          <w:b/>
          <w:bCs/>
          <w:i/>
          <w:color w:val="000000"/>
        </w:rPr>
        <w:t>Zayıflamış korkuluk</w:t>
      </w:r>
      <w:r w:rsidRPr="00742F7D">
        <w:rPr>
          <w:rFonts w:ascii="Times New Roman" w:hAnsi="Times New Roman" w:cs="Times New Roman"/>
          <w:bCs/>
          <w:i/>
          <w:color w:val="000000"/>
        </w:rPr>
        <w:t xml:space="preserve"> demekle, koruma görevini tam olarak yapamayan (hasar görmüş veya montajı uygun yapılmamış) korkuluklardan bahsediyoruz. </w:t>
      </w:r>
    </w:p>
    <w:p w:rsidR="00812429" w:rsidRPr="00742F7D" w:rsidRDefault="00812429" w:rsidP="00812429">
      <w:pPr>
        <w:tabs>
          <w:tab w:val="left" w:pos="3135"/>
        </w:tabs>
        <w:spacing w:before="120"/>
        <w:rPr>
          <w:rFonts w:ascii="Times New Roman" w:hAnsi="Times New Roman" w:cs="Times New Roman"/>
          <w:bCs/>
          <w:i/>
          <w:color w:val="000000"/>
        </w:rPr>
      </w:pPr>
      <w:r w:rsidRPr="00742F7D">
        <w:rPr>
          <w:rFonts w:ascii="Times New Roman" w:hAnsi="Times New Roman" w:cs="Times New Roman"/>
          <w:bCs/>
          <w:i/>
          <w:color w:val="000000"/>
        </w:rPr>
        <w:tab/>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812429" w:rsidP="005E6392">
      <w:pPr>
        <w:pStyle w:val="stBilgi"/>
        <w:rPr>
          <w:rFonts w:ascii="Times New Roman" w:hAnsi="Times New Roman" w:cs="Times New Roman"/>
          <w:sz w:val="20"/>
          <w:szCs w:val="20"/>
        </w:rPr>
      </w:pPr>
      <w:r>
        <w:rPr>
          <w:rFonts w:ascii="Times New Roman" w:hAnsi="Times New Roman" w:cs="Times New Roman"/>
          <w:sz w:val="20"/>
          <w:szCs w:val="20"/>
        </w:rPr>
        <w:t>No:  117</w:t>
      </w:r>
      <w:r w:rsidR="005E6392" w:rsidRPr="009D00A7">
        <w:rPr>
          <w:rFonts w:ascii="Times New Roman" w:hAnsi="Times New Roman" w:cs="Times New Roman"/>
          <w:sz w:val="20"/>
          <w:szCs w:val="20"/>
        </w:rPr>
        <w:t xml:space="preserve">                                                                                                                       </w:t>
      </w:r>
      <w:r w:rsidR="005E6392"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005E6392" w:rsidRPr="009D00A7">
        <w:rPr>
          <w:rFonts w:ascii="Times New Roman" w:hAnsi="Times New Roman" w:cs="Times New Roman"/>
          <w:sz w:val="20"/>
          <w:szCs w:val="20"/>
        </w:rPr>
        <w:t xml:space="preserve">  Sayfa No: </w:t>
      </w:r>
      <w:r w:rsidR="005E6392" w:rsidRPr="009D00A7">
        <w:rPr>
          <w:rFonts w:ascii="Times New Roman" w:hAnsi="Times New Roman" w:cs="Times New Roman"/>
          <w:sz w:val="20"/>
          <w:szCs w:val="20"/>
        </w:rPr>
        <w:fldChar w:fldCharType="begin"/>
      </w:r>
      <w:r w:rsidR="005E6392" w:rsidRPr="009D00A7">
        <w:rPr>
          <w:rFonts w:ascii="Times New Roman" w:hAnsi="Times New Roman" w:cs="Times New Roman"/>
          <w:sz w:val="20"/>
          <w:szCs w:val="20"/>
        </w:rPr>
        <w:instrText xml:space="preserve"> PAGE   \* MERGEFORMAT </w:instrText>
      </w:r>
      <w:r w:rsidR="005E6392" w:rsidRPr="009D00A7">
        <w:rPr>
          <w:rFonts w:ascii="Times New Roman" w:hAnsi="Times New Roman" w:cs="Times New Roman"/>
          <w:sz w:val="20"/>
          <w:szCs w:val="20"/>
        </w:rPr>
        <w:fldChar w:fldCharType="separate"/>
      </w:r>
      <w:r w:rsidR="005E6392" w:rsidRPr="009D00A7">
        <w:rPr>
          <w:rFonts w:ascii="Times New Roman" w:hAnsi="Times New Roman" w:cs="Times New Roman"/>
          <w:noProof/>
          <w:sz w:val="20"/>
          <w:szCs w:val="20"/>
        </w:rPr>
        <w:t>2</w:t>
      </w:r>
      <w:r w:rsidR="005E6392" w:rsidRPr="009D00A7">
        <w:rPr>
          <w:rFonts w:ascii="Times New Roman" w:hAnsi="Times New Roman" w:cs="Times New Roman"/>
          <w:noProof/>
          <w:sz w:val="20"/>
          <w:szCs w:val="20"/>
        </w:rPr>
        <w:fldChar w:fldCharType="end"/>
      </w:r>
      <w:r w:rsidR="005E6392"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005E6392" w:rsidRPr="009D00A7">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567BBB" w:rsidRPr="00567BBB" w:rsidRDefault="00567BBB" w:rsidP="00567BBB">
      <w:pPr>
        <w:shd w:val="clear" w:color="auto" w:fill="FFFFFF"/>
        <w:spacing w:before="451"/>
        <w:ind w:left="5" w:right="29"/>
        <w:jc w:val="center"/>
        <w:rPr>
          <w:rFonts w:ascii="Times New Roman" w:hAnsi="Times New Roman" w:cs="Times New Roman"/>
          <w:color w:val="000000"/>
          <w:sz w:val="28"/>
          <w:szCs w:val="28"/>
        </w:rPr>
      </w:pPr>
      <w:r w:rsidRPr="00567BBB">
        <w:rPr>
          <w:rFonts w:ascii="Times New Roman" w:hAnsi="Times New Roman" w:cs="Times New Roman"/>
          <w:b/>
          <w:bCs/>
          <w:color w:val="2C2C2C"/>
          <w:spacing w:val="-5"/>
          <w:sz w:val="28"/>
          <w:szCs w:val="28"/>
        </w:rPr>
        <w:t>GUARDRAILS</w:t>
      </w:r>
    </w:p>
    <w:p w:rsidR="00567BBB" w:rsidRPr="00742F7D" w:rsidRDefault="00567BBB" w:rsidP="00567BBB">
      <w:pPr>
        <w:jc w:val="center"/>
        <w:rPr>
          <w:rFonts w:ascii="Times New Roman" w:hAnsi="Times New Roman" w:cs="Times New Roman"/>
          <w:b/>
          <w:bCs/>
        </w:rPr>
      </w:pPr>
    </w:p>
    <w:p w:rsidR="00567BBB" w:rsidRPr="00742F7D" w:rsidRDefault="00567BBB" w:rsidP="00567BBB">
      <w:pPr>
        <w:shd w:val="clear" w:color="auto" w:fill="FFFFFF"/>
        <w:spacing w:before="451"/>
        <w:ind w:right="24"/>
        <w:jc w:val="both"/>
        <w:rPr>
          <w:rFonts w:ascii="Times New Roman" w:hAnsi="Times New Roman" w:cs="Times New Roman"/>
          <w:lang w:val="en-US" w:eastAsia="en-US"/>
        </w:rPr>
      </w:pPr>
      <w:r w:rsidRPr="00742F7D">
        <w:rPr>
          <w:rFonts w:ascii="Times New Roman" w:hAnsi="Times New Roman" w:cs="Times New Roman"/>
          <w:color w:val="212121"/>
          <w:spacing w:val="-1"/>
          <w:lang w:val="en-US" w:eastAsia="en-US"/>
        </w:rPr>
        <w:t>Guardrails protect us from falls if they are properly constructed</w:t>
      </w:r>
      <w:r w:rsidRPr="00742F7D">
        <w:rPr>
          <w:rFonts w:ascii="Times New Roman" w:hAnsi="Times New Roman" w:cs="Times New Roman"/>
          <w:color w:val="212121"/>
          <w:lang w:val="en-US" w:eastAsia="en-US"/>
        </w:rPr>
        <w:t xml:space="preserve"> and maintained. Most guardrails are built of strong materials and are usually solid when first up.  As time goes by, however, guardrails often are abused, weakened, broken, or moved and not replaced.</w:t>
      </w:r>
    </w:p>
    <w:p w:rsidR="00567BBB" w:rsidRPr="00742F7D" w:rsidRDefault="00567BBB" w:rsidP="00567BBB">
      <w:pPr>
        <w:shd w:val="clear" w:color="auto" w:fill="FFFFFF"/>
        <w:spacing w:before="206"/>
        <w:ind w:left="5"/>
        <w:rPr>
          <w:rFonts w:ascii="Times New Roman" w:hAnsi="Times New Roman" w:cs="Times New Roman"/>
          <w:lang w:val="en-US" w:eastAsia="en-US"/>
        </w:rPr>
      </w:pPr>
      <w:r w:rsidRPr="00742F7D">
        <w:rPr>
          <w:rFonts w:ascii="Times New Roman" w:hAnsi="Times New Roman" w:cs="Times New Roman"/>
          <w:color w:val="212121"/>
          <w:spacing w:val="-4"/>
          <w:lang w:val="en-US" w:eastAsia="en-US"/>
        </w:rPr>
        <w:t>MISSING OR WEAKENED GUARDRAILS</w:t>
      </w:r>
    </w:p>
    <w:p w:rsidR="00567BBB" w:rsidRPr="00742F7D" w:rsidRDefault="00567BBB" w:rsidP="00567BBB">
      <w:pPr>
        <w:shd w:val="clear" w:color="auto" w:fill="FFFFFF"/>
        <w:spacing w:before="211"/>
        <w:ind w:left="10" w:right="14"/>
        <w:jc w:val="both"/>
        <w:rPr>
          <w:rFonts w:ascii="Times New Roman" w:hAnsi="Times New Roman" w:cs="Times New Roman"/>
          <w:lang w:val="en-US" w:eastAsia="en-US"/>
        </w:rPr>
      </w:pPr>
      <w:r w:rsidRPr="00742F7D">
        <w:rPr>
          <w:rFonts w:ascii="Times New Roman" w:hAnsi="Times New Roman" w:cs="Times New Roman"/>
          <w:color w:val="212121"/>
          <w:lang w:val="en-US" w:eastAsia="en-US"/>
        </w:rPr>
        <w:t xml:space="preserve">Sometimes sections of guardrails must be taken down so that materials or equipment can be brought in. These </w:t>
      </w:r>
      <w:r w:rsidRPr="00742F7D">
        <w:rPr>
          <w:rFonts w:ascii="Times New Roman" w:hAnsi="Times New Roman" w:cs="Times New Roman"/>
          <w:color w:val="212121"/>
          <w:spacing w:val="-3"/>
          <w:lang w:val="en-US" w:eastAsia="en-US"/>
        </w:rPr>
        <w:t xml:space="preserve">sections often aren't replaced or if they are, they're hastily thrown back up. Weakened guardrails are sometimes </w:t>
      </w:r>
      <w:r w:rsidRPr="00742F7D">
        <w:rPr>
          <w:rFonts w:ascii="Times New Roman" w:hAnsi="Times New Roman" w:cs="Times New Roman"/>
          <w:color w:val="212121"/>
          <w:lang w:val="en-US" w:eastAsia="en-US"/>
        </w:rPr>
        <w:t>more dangerous than no guardrails at all, because they give a false sense of security.</w:t>
      </w:r>
    </w:p>
    <w:p w:rsidR="00567BBB" w:rsidRPr="00742F7D" w:rsidRDefault="00567BBB" w:rsidP="00567BBB">
      <w:pPr>
        <w:shd w:val="clear" w:color="auto" w:fill="FFFFFF"/>
        <w:spacing w:before="211"/>
        <w:ind w:left="5"/>
        <w:rPr>
          <w:rFonts w:ascii="Times New Roman" w:hAnsi="Times New Roman" w:cs="Times New Roman"/>
          <w:lang w:val="en-US" w:eastAsia="en-US"/>
        </w:rPr>
      </w:pPr>
      <w:r w:rsidRPr="00742F7D">
        <w:rPr>
          <w:rFonts w:ascii="Times New Roman" w:hAnsi="Times New Roman" w:cs="Times New Roman"/>
          <w:color w:val="212121"/>
          <w:spacing w:val="-5"/>
          <w:lang w:val="en-US" w:eastAsia="en-US"/>
        </w:rPr>
        <w:t>FOLLOW THESE RULES</w:t>
      </w:r>
    </w:p>
    <w:p w:rsidR="00567BBB" w:rsidRPr="00742F7D" w:rsidRDefault="00567BBB" w:rsidP="00567BBB">
      <w:pPr>
        <w:shd w:val="clear" w:color="auto" w:fill="FFFFFF"/>
        <w:spacing w:before="206"/>
        <w:ind w:left="10"/>
        <w:rPr>
          <w:rFonts w:ascii="Times New Roman" w:hAnsi="Times New Roman" w:cs="Times New Roman"/>
          <w:lang w:val="en-US" w:eastAsia="en-US"/>
        </w:rPr>
      </w:pPr>
      <w:r w:rsidRPr="00742F7D">
        <w:rPr>
          <w:rFonts w:ascii="Times New Roman" w:hAnsi="Times New Roman" w:cs="Times New Roman"/>
          <w:color w:val="212121"/>
          <w:lang w:val="en-US" w:eastAsia="en-US"/>
        </w:rPr>
        <w:t>We can avoid guardrail accidents if we follow a few simple rules:</w:t>
      </w:r>
    </w:p>
    <w:p w:rsidR="00567BBB" w:rsidRPr="00742F7D" w:rsidRDefault="00567BBB" w:rsidP="00567BBB">
      <w:pPr>
        <w:shd w:val="clear" w:color="auto" w:fill="FFFFFF"/>
        <w:spacing w:before="221"/>
        <w:ind w:left="19" w:right="5"/>
        <w:jc w:val="both"/>
        <w:rPr>
          <w:rFonts w:ascii="Times New Roman" w:hAnsi="Times New Roman" w:cs="Times New Roman"/>
          <w:lang w:val="en-US" w:eastAsia="en-US"/>
        </w:rPr>
      </w:pPr>
      <w:r w:rsidRPr="00742F7D">
        <w:rPr>
          <w:rFonts w:ascii="Times New Roman" w:hAnsi="Times New Roman" w:cs="Times New Roman"/>
          <w:color w:val="212121"/>
          <w:spacing w:val="-2"/>
          <w:lang w:val="en-US" w:eastAsia="en-US"/>
        </w:rPr>
        <w:t xml:space="preserve">1. As you go about your job, get into the habit of checking guardrails. If you discover a weakened or a missing </w:t>
      </w:r>
      <w:r w:rsidRPr="00742F7D">
        <w:rPr>
          <w:rFonts w:ascii="Times New Roman" w:hAnsi="Times New Roman" w:cs="Times New Roman"/>
          <w:color w:val="212121"/>
          <w:lang w:val="en-US" w:eastAsia="en-US"/>
        </w:rPr>
        <w:t>rail or section, correct the situation if you can. Otherwise, report it so that the hazard can be eliminated.</w:t>
      </w:r>
    </w:p>
    <w:p w:rsidR="00567BBB" w:rsidRPr="00742F7D" w:rsidRDefault="00567BBB" w:rsidP="00567BBB">
      <w:pPr>
        <w:shd w:val="clear" w:color="auto" w:fill="FFFFFF"/>
        <w:spacing w:before="226"/>
        <w:ind w:left="14" w:right="10"/>
        <w:jc w:val="both"/>
        <w:rPr>
          <w:rFonts w:ascii="Times New Roman" w:hAnsi="Times New Roman" w:cs="Times New Roman"/>
          <w:lang w:val="en-US" w:eastAsia="en-US"/>
        </w:rPr>
      </w:pPr>
      <w:r w:rsidRPr="00742F7D">
        <w:rPr>
          <w:rFonts w:ascii="Times New Roman" w:hAnsi="Times New Roman" w:cs="Times New Roman"/>
          <w:color w:val="212121"/>
          <w:lang w:val="en-US" w:eastAsia="en-US"/>
        </w:rPr>
        <w:t>2. If you bump a rail with material or equipment, check it at once if you suspect you may have weakened it. If you discover you've broken a rail, upright, or toe board, repair it if you can. Otherwise, report it so that it can be repaired.</w:t>
      </w:r>
    </w:p>
    <w:p w:rsidR="00567BBB" w:rsidRPr="00742F7D" w:rsidRDefault="00567BBB" w:rsidP="00567BBB">
      <w:pPr>
        <w:shd w:val="clear" w:color="auto" w:fill="FFFFFF"/>
        <w:spacing w:before="221"/>
        <w:ind w:left="14" w:right="5"/>
        <w:jc w:val="both"/>
        <w:rPr>
          <w:rFonts w:ascii="Times New Roman" w:hAnsi="Times New Roman" w:cs="Times New Roman"/>
          <w:lang w:val="en-US" w:eastAsia="en-US"/>
        </w:rPr>
      </w:pPr>
      <w:r w:rsidRPr="00742F7D">
        <w:rPr>
          <w:rFonts w:ascii="Times New Roman" w:hAnsi="Times New Roman" w:cs="Times New Roman"/>
          <w:color w:val="212121"/>
          <w:lang w:val="en-US" w:eastAsia="en-US"/>
        </w:rPr>
        <w:t>3. When repairing or replacing guardrails, remember you're exposed to the very danger that you are pro</w:t>
      </w:r>
      <w:r w:rsidRPr="00742F7D">
        <w:rPr>
          <w:rFonts w:ascii="Times New Roman" w:hAnsi="Times New Roman" w:cs="Times New Roman"/>
          <w:color w:val="212121"/>
          <w:lang w:val="en-US" w:eastAsia="en-US"/>
        </w:rPr>
        <w:softHyphen/>
        <w:t>viding protection against. Perhaps you should be using a safety harness and lanyard.</w:t>
      </w:r>
    </w:p>
    <w:p w:rsidR="00567BBB" w:rsidRPr="00742F7D" w:rsidRDefault="00567BBB" w:rsidP="00567BBB">
      <w:pPr>
        <w:shd w:val="clear" w:color="auto" w:fill="FFFFFF"/>
        <w:spacing w:before="206"/>
        <w:ind w:left="24"/>
        <w:rPr>
          <w:rFonts w:ascii="Times New Roman" w:hAnsi="Times New Roman" w:cs="Times New Roman"/>
          <w:lang w:val="en-US" w:eastAsia="en-US"/>
        </w:rPr>
      </w:pPr>
      <w:r w:rsidRPr="00742F7D">
        <w:rPr>
          <w:rFonts w:ascii="Times New Roman" w:hAnsi="Times New Roman" w:cs="Times New Roman"/>
          <w:color w:val="212121"/>
          <w:spacing w:val="-2"/>
          <w:lang w:val="en-US" w:eastAsia="en-US"/>
        </w:rPr>
        <w:t>KEEP YOUR GUARD (RAILS) UP</w:t>
      </w:r>
    </w:p>
    <w:p w:rsidR="00567BBB" w:rsidRPr="00742F7D" w:rsidRDefault="00567BBB" w:rsidP="00567BBB">
      <w:pPr>
        <w:shd w:val="clear" w:color="auto" w:fill="FFFFFF"/>
        <w:spacing w:before="230"/>
        <w:ind w:left="24"/>
        <w:jc w:val="both"/>
        <w:rPr>
          <w:rFonts w:ascii="Times New Roman" w:hAnsi="Times New Roman" w:cs="Times New Roman"/>
          <w:lang w:val="en-US" w:eastAsia="en-US"/>
        </w:rPr>
      </w:pPr>
      <w:r w:rsidRPr="00742F7D">
        <w:rPr>
          <w:rFonts w:ascii="Times New Roman" w:hAnsi="Times New Roman" w:cs="Times New Roman"/>
          <w:color w:val="212121"/>
          <w:lang w:val="en-US" w:eastAsia="en-US"/>
        </w:rPr>
        <w:t>Different types of construction may require different type of guardrails. But the points we've covered today apply to all. If you have suggestions, make them known so that we can continue to keep our guardrails up and our accidents down.</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D2B" w:rsidRDefault="004C4D2B" w:rsidP="00A85AD3">
      <w:r>
        <w:separator/>
      </w:r>
    </w:p>
  </w:endnote>
  <w:endnote w:type="continuationSeparator" w:id="0">
    <w:p w:rsidR="004C4D2B" w:rsidRDefault="004C4D2B"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D2B" w:rsidRDefault="004C4D2B" w:rsidP="00A85AD3">
      <w:r>
        <w:separator/>
      </w:r>
    </w:p>
  </w:footnote>
  <w:footnote w:type="continuationSeparator" w:id="0">
    <w:p w:rsidR="004C4D2B" w:rsidRDefault="004C4D2B"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61BB0915"/>
    <w:multiLevelType w:val="hybridMultilevel"/>
    <w:tmpl w:val="15666D44"/>
    <w:lvl w:ilvl="0" w:tplc="7C1EEE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47B62"/>
    <w:rsid w:val="004C4D2B"/>
    <w:rsid w:val="00520EEF"/>
    <w:rsid w:val="00567BBB"/>
    <w:rsid w:val="005E6392"/>
    <w:rsid w:val="006717F0"/>
    <w:rsid w:val="006D2F7D"/>
    <w:rsid w:val="007A50F8"/>
    <w:rsid w:val="00812429"/>
    <w:rsid w:val="00850A4D"/>
    <w:rsid w:val="00925452"/>
    <w:rsid w:val="009254FA"/>
    <w:rsid w:val="00976F02"/>
    <w:rsid w:val="009D00A7"/>
    <w:rsid w:val="00A85AD3"/>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4022E"/>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312BB-8CE5-4685-BDAB-FE17B633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5</cp:revision>
  <cp:lastPrinted>2021-01-07T10:30:00Z</cp:lastPrinted>
  <dcterms:created xsi:type="dcterms:W3CDTF">2021-01-07T11:22:00Z</dcterms:created>
  <dcterms:modified xsi:type="dcterms:W3CDTF">2021-01-07T13:25:00Z</dcterms:modified>
</cp:coreProperties>
</file>