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37F1E">
        <w:rPr>
          <w:rFonts w:ascii="Times New Roman" w:hAnsi="Times New Roman" w:cs="Times New Roman"/>
          <w:sz w:val="20"/>
        </w:rPr>
        <w:t xml:space="preserve">  121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E37F1E" w:rsidRPr="00E37F1E" w:rsidRDefault="00E37F1E" w:rsidP="00E37F1E">
      <w:pPr>
        <w:ind w:firstLine="708"/>
        <w:jc w:val="center"/>
        <w:rPr>
          <w:rFonts w:ascii="Times New Roman" w:hAnsi="Times New Roman" w:cs="Times New Roman"/>
          <w:b/>
          <w:bCs/>
          <w:color w:val="000000"/>
          <w:sz w:val="28"/>
          <w:szCs w:val="28"/>
        </w:rPr>
      </w:pPr>
      <w:r w:rsidRPr="00E37F1E">
        <w:rPr>
          <w:rFonts w:ascii="Times New Roman" w:hAnsi="Times New Roman" w:cs="Times New Roman"/>
          <w:b/>
          <w:bCs/>
          <w:color w:val="000000"/>
          <w:sz w:val="28"/>
          <w:szCs w:val="28"/>
        </w:rPr>
        <w:t>KORİDORLARI AÇIK (TEMİZ) TUT</w:t>
      </w:r>
    </w:p>
    <w:p w:rsidR="00E37F1E" w:rsidRDefault="00E37F1E" w:rsidP="00E37F1E">
      <w:pPr>
        <w:spacing w:before="120"/>
        <w:jc w:val="both"/>
        <w:rPr>
          <w:rFonts w:ascii="Times New Roman" w:hAnsi="Times New Roman" w:cs="Times New Roman"/>
          <w:bCs/>
          <w:color w:val="000000"/>
        </w:rPr>
      </w:pPr>
    </w:p>
    <w:p w:rsidR="00E37F1E" w:rsidRPr="00436487" w:rsidRDefault="00E37F1E" w:rsidP="00E37F1E">
      <w:pPr>
        <w:spacing w:before="120" w:after="240"/>
        <w:jc w:val="both"/>
        <w:rPr>
          <w:rFonts w:ascii="Times New Roman" w:hAnsi="Times New Roman" w:cs="Times New Roman"/>
          <w:bCs/>
          <w:color w:val="000000"/>
        </w:rPr>
      </w:pPr>
      <w:r w:rsidRPr="00436487">
        <w:rPr>
          <w:rFonts w:ascii="Times New Roman" w:hAnsi="Times New Roman" w:cs="Times New Roman"/>
          <w:bCs/>
          <w:color w:val="000000"/>
        </w:rPr>
        <w:t>Çoğu tesisler</w:t>
      </w:r>
      <w:r>
        <w:rPr>
          <w:rFonts w:ascii="Times New Roman" w:hAnsi="Times New Roman" w:cs="Times New Roman"/>
          <w:bCs/>
          <w:color w:val="000000"/>
        </w:rPr>
        <w:t>in</w:t>
      </w:r>
      <w:r w:rsidRPr="00436487">
        <w:rPr>
          <w:rFonts w:ascii="Times New Roman" w:hAnsi="Times New Roman" w:cs="Times New Roman"/>
          <w:bCs/>
          <w:color w:val="000000"/>
        </w:rPr>
        <w:t xml:space="preserve"> içinde, iyi işaretlen</w:t>
      </w:r>
      <w:r>
        <w:rPr>
          <w:rFonts w:ascii="Times New Roman" w:hAnsi="Times New Roman" w:cs="Times New Roman"/>
          <w:bCs/>
          <w:color w:val="000000"/>
        </w:rPr>
        <w:t>miş ve düzenlenmiş koridorlar uygun güvenliği sağlamak, personel ve malzeme trafiğini kolaylaştırmak için gereklidir.</w:t>
      </w:r>
    </w:p>
    <w:p w:rsidR="00E37F1E" w:rsidRPr="00436487" w:rsidRDefault="00E37F1E" w:rsidP="00E37F1E">
      <w:pPr>
        <w:spacing w:before="120" w:after="240"/>
        <w:jc w:val="both"/>
        <w:rPr>
          <w:rFonts w:ascii="Times New Roman" w:hAnsi="Times New Roman" w:cs="Times New Roman"/>
          <w:bCs/>
          <w:color w:val="000000"/>
        </w:rPr>
      </w:pPr>
      <w:r w:rsidRPr="00436487">
        <w:rPr>
          <w:rFonts w:ascii="Times New Roman" w:hAnsi="Times New Roman" w:cs="Times New Roman"/>
          <w:bCs/>
          <w:color w:val="000000"/>
        </w:rPr>
        <w:t>Koridor hatları</w:t>
      </w:r>
      <w:r>
        <w:rPr>
          <w:rFonts w:ascii="Times New Roman" w:hAnsi="Times New Roman" w:cs="Times New Roman"/>
          <w:bCs/>
          <w:color w:val="000000"/>
        </w:rPr>
        <w:t>,</w:t>
      </w:r>
      <w:r w:rsidRPr="00436487">
        <w:rPr>
          <w:rFonts w:ascii="Times New Roman" w:hAnsi="Times New Roman" w:cs="Times New Roman"/>
          <w:bCs/>
          <w:color w:val="000000"/>
        </w:rPr>
        <w:t xml:space="preserve"> </w:t>
      </w:r>
      <w:r>
        <w:rPr>
          <w:rFonts w:ascii="Times New Roman" w:hAnsi="Times New Roman" w:cs="Times New Roman"/>
          <w:bCs/>
          <w:color w:val="000000"/>
        </w:rPr>
        <w:t xml:space="preserve">çalışanların ve üretimde kullanılan veya bitmiş ürünlerin bir noktadan diğer noktaya engelsiz şekilde ulaşmasını sağlamak için </w:t>
      </w:r>
      <w:r w:rsidRPr="00436487">
        <w:rPr>
          <w:rFonts w:ascii="Times New Roman" w:hAnsi="Times New Roman" w:cs="Times New Roman"/>
          <w:bCs/>
          <w:color w:val="000000"/>
        </w:rPr>
        <w:t>tasarlanmıştır. Bu nedenle</w:t>
      </w:r>
      <w:r>
        <w:rPr>
          <w:rFonts w:ascii="Times New Roman" w:hAnsi="Times New Roman" w:cs="Times New Roman"/>
          <w:bCs/>
          <w:color w:val="000000"/>
        </w:rPr>
        <w:t xml:space="preserve"> bu hareket (akış) için kesinleşmiş kuralları olan trafik modellerini izlemeliyiz.</w:t>
      </w:r>
    </w:p>
    <w:p w:rsidR="00E37F1E" w:rsidRPr="00436487" w:rsidRDefault="00E37F1E" w:rsidP="00E37F1E">
      <w:pPr>
        <w:spacing w:before="120" w:after="240"/>
        <w:jc w:val="both"/>
        <w:rPr>
          <w:rFonts w:ascii="Times New Roman" w:hAnsi="Times New Roman" w:cs="Times New Roman"/>
          <w:bCs/>
          <w:color w:val="000000"/>
        </w:rPr>
      </w:pPr>
      <w:r w:rsidRPr="00436487">
        <w:rPr>
          <w:rFonts w:ascii="Times New Roman" w:hAnsi="Times New Roman" w:cs="Times New Roman"/>
          <w:bCs/>
          <w:color w:val="000000"/>
        </w:rPr>
        <w:t xml:space="preserve">Belki de </w:t>
      </w:r>
      <w:r>
        <w:rPr>
          <w:rFonts w:ascii="Times New Roman" w:hAnsi="Times New Roman" w:cs="Times New Roman"/>
          <w:bCs/>
          <w:color w:val="000000"/>
        </w:rPr>
        <w:t>ilk</w:t>
      </w:r>
      <w:r w:rsidRPr="00436487">
        <w:rPr>
          <w:rFonts w:ascii="Times New Roman" w:hAnsi="Times New Roman" w:cs="Times New Roman"/>
          <w:bCs/>
          <w:color w:val="000000"/>
        </w:rPr>
        <w:t xml:space="preserve"> </w:t>
      </w:r>
      <w:r>
        <w:rPr>
          <w:rFonts w:ascii="Times New Roman" w:hAnsi="Times New Roman" w:cs="Times New Roman"/>
          <w:bCs/>
          <w:color w:val="000000"/>
        </w:rPr>
        <w:t>yapılacak şey,</w:t>
      </w:r>
      <w:r w:rsidRPr="00436487">
        <w:rPr>
          <w:rFonts w:ascii="Times New Roman" w:hAnsi="Times New Roman" w:cs="Times New Roman"/>
          <w:bCs/>
          <w:color w:val="000000"/>
        </w:rPr>
        <w:t xml:space="preserve"> </w:t>
      </w:r>
      <w:r>
        <w:rPr>
          <w:rFonts w:ascii="Times New Roman" w:hAnsi="Times New Roman" w:cs="Times New Roman"/>
          <w:bCs/>
          <w:color w:val="000000"/>
        </w:rPr>
        <w:t>işaretlenmiş çizginin</w:t>
      </w:r>
      <w:r w:rsidRPr="00436487">
        <w:rPr>
          <w:rFonts w:ascii="Times New Roman" w:hAnsi="Times New Roman" w:cs="Times New Roman"/>
          <w:bCs/>
          <w:color w:val="000000"/>
        </w:rPr>
        <w:t xml:space="preserve"> ötesine uzan</w:t>
      </w:r>
      <w:r>
        <w:rPr>
          <w:rFonts w:ascii="Times New Roman" w:hAnsi="Times New Roman" w:cs="Times New Roman"/>
          <w:bCs/>
          <w:color w:val="000000"/>
        </w:rPr>
        <w:t>acak</w:t>
      </w:r>
      <w:r w:rsidRPr="00436487">
        <w:rPr>
          <w:rFonts w:ascii="Times New Roman" w:hAnsi="Times New Roman" w:cs="Times New Roman"/>
          <w:bCs/>
          <w:color w:val="000000"/>
        </w:rPr>
        <w:t xml:space="preserve"> </w:t>
      </w:r>
      <w:r>
        <w:rPr>
          <w:rFonts w:ascii="Times New Roman" w:hAnsi="Times New Roman" w:cs="Times New Roman"/>
          <w:bCs/>
          <w:color w:val="000000"/>
        </w:rPr>
        <w:t>şekilde malzeme istiflemeden</w:t>
      </w:r>
      <w:r w:rsidRPr="00547E89">
        <w:rPr>
          <w:rFonts w:ascii="Times New Roman" w:hAnsi="Times New Roman" w:cs="Times New Roman"/>
          <w:bCs/>
          <w:color w:val="000000"/>
        </w:rPr>
        <w:t xml:space="preserve"> </w:t>
      </w:r>
      <w:r>
        <w:rPr>
          <w:rFonts w:ascii="Times New Roman" w:hAnsi="Times New Roman" w:cs="Times New Roman"/>
          <w:bCs/>
          <w:color w:val="000000"/>
        </w:rPr>
        <w:t>bu yolları açık tutmak olmalıdır</w:t>
      </w:r>
      <w:r w:rsidRPr="00436487">
        <w:rPr>
          <w:rFonts w:ascii="Times New Roman" w:hAnsi="Times New Roman" w:cs="Times New Roman"/>
          <w:bCs/>
          <w:color w:val="000000"/>
        </w:rPr>
        <w:t xml:space="preserve">. </w:t>
      </w:r>
      <w:r>
        <w:rPr>
          <w:rFonts w:ascii="Times New Roman" w:hAnsi="Times New Roman" w:cs="Times New Roman"/>
          <w:bCs/>
          <w:color w:val="000000"/>
        </w:rPr>
        <w:t>Ayrıca koridorda bulunan yolların üzerine aletler, kutular, hurdalar veya döküntüler konulmamalıdır.</w:t>
      </w:r>
      <w:r w:rsidRPr="00436487">
        <w:rPr>
          <w:rFonts w:ascii="Times New Roman" w:hAnsi="Times New Roman" w:cs="Times New Roman"/>
          <w:bCs/>
          <w:color w:val="000000"/>
        </w:rPr>
        <w:t xml:space="preserve"> Sürekli </w:t>
      </w:r>
      <w:r>
        <w:rPr>
          <w:rFonts w:ascii="Times New Roman" w:hAnsi="Times New Roman" w:cs="Times New Roman"/>
          <w:bCs/>
          <w:color w:val="000000"/>
        </w:rPr>
        <w:t xml:space="preserve">olarak </w:t>
      </w:r>
      <w:r w:rsidRPr="00436487">
        <w:rPr>
          <w:rFonts w:ascii="Times New Roman" w:hAnsi="Times New Roman" w:cs="Times New Roman"/>
          <w:bCs/>
          <w:color w:val="000000"/>
        </w:rPr>
        <w:t xml:space="preserve">zemin koşullarını kontrol </w:t>
      </w:r>
      <w:r>
        <w:rPr>
          <w:rFonts w:ascii="Times New Roman" w:hAnsi="Times New Roman" w:cs="Times New Roman"/>
          <w:bCs/>
          <w:color w:val="000000"/>
        </w:rPr>
        <w:t xml:space="preserve">edin </w:t>
      </w:r>
      <w:r w:rsidRPr="00436487">
        <w:rPr>
          <w:rFonts w:ascii="Times New Roman" w:hAnsi="Times New Roman" w:cs="Times New Roman"/>
          <w:bCs/>
          <w:color w:val="000000"/>
        </w:rPr>
        <w:t>ve bu alan</w:t>
      </w:r>
      <w:r>
        <w:rPr>
          <w:rFonts w:ascii="Times New Roman" w:hAnsi="Times New Roman" w:cs="Times New Roman"/>
          <w:bCs/>
          <w:color w:val="000000"/>
        </w:rPr>
        <w:t>dan sorumlu</w:t>
      </w:r>
      <w:r w:rsidRPr="00436487">
        <w:rPr>
          <w:rFonts w:ascii="Times New Roman" w:hAnsi="Times New Roman" w:cs="Times New Roman"/>
          <w:bCs/>
          <w:color w:val="000000"/>
        </w:rPr>
        <w:t xml:space="preserve"> </w:t>
      </w:r>
      <w:r>
        <w:rPr>
          <w:rFonts w:ascii="Times New Roman" w:hAnsi="Times New Roman" w:cs="Times New Roman"/>
          <w:bCs/>
          <w:color w:val="000000"/>
        </w:rPr>
        <w:t>amirinize rapor edin</w:t>
      </w:r>
      <w:r w:rsidRPr="00436487">
        <w:rPr>
          <w:rFonts w:ascii="Times New Roman" w:hAnsi="Times New Roman" w:cs="Times New Roman"/>
          <w:bCs/>
          <w:color w:val="000000"/>
        </w:rPr>
        <w:t xml:space="preserve">. Bu </w:t>
      </w:r>
      <w:r>
        <w:rPr>
          <w:rFonts w:ascii="Times New Roman" w:hAnsi="Times New Roman" w:cs="Times New Roman"/>
          <w:bCs/>
          <w:color w:val="000000"/>
        </w:rPr>
        <w:t>raporlama lambaları patlamış ve daha iyi aydınlatma gerektiren yerler için de geçerlidir.</w:t>
      </w:r>
    </w:p>
    <w:p w:rsidR="00E37F1E" w:rsidRPr="00436487" w:rsidRDefault="00E37F1E" w:rsidP="00E37F1E">
      <w:pPr>
        <w:spacing w:before="120" w:after="240"/>
        <w:jc w:val="both"/>
        <w:rPr>
          <w:rFonts w:ascii="Times New Roman" w:hAnsi="Times New Roman" w:cs="Times New Roman"/>
          <w:bCs/>
          <w:color w:val="000000"/>
        </w:rPr>
      </w:pPr>
      <w:r w:rsidRPr="00436487">
        <w:rPr>
          <w:rFonts w:ascii="Times New Roman" w:hAnsi="Times New Roman" w:cs="Times New Roman"/>
          <w:bCs/>
          <w:color w:val="000000"/>
        </w:rPr>
        <w:t>Çoğu koridor</w:t>
      </w:r>
      <w:r>
        <w:rPr>
          <w:rFonts w:ascii="Times New Roman" w:hAnsi="Times New Roman" w:cs="Times New Roman"/>
          <w:bCs/>
          <w:color w:val="000000"/>
        </w:rPr>
        <w:t xml:space="preserve"> kavşaklara sahiptir.</w:t>
      </w:r>
      <w:r w:rsidRPr="00436487">
        <w:rPr>
          <w:rFonts w:ascii="Times New Roman" w:hAnsi="Times New Roman" w:cs="Times New Roman"/>
          <w:bCs/>
          <w:color w:val="000000"/>
        </w:rPr>
        <w:t xml:space="preserve"> </w:t>
      </w:r>
      <w:r>
        <w:rPr>
          <w:rFonts w:ascii="Times New Roman" w:hAnsi="Times New Roman" w:cs="Times New Roman"/>
          <w:bCs/>
          <w:color w:val="000000"/>
        </w:rPr>
        <w:t xml:space="preserve">Bu kavşaklarda uyarı işaretleri, dört taraflı durdurma ve </w:t>
      </w:r>
      <w:r w:rsidRPr="00436487">
        <w:rPr>
          <w:rFonts w:ascii="Times New Roman" w:hAnsi="Times New Roman" w:cs="Times New Roman"/>
          <w:bCs/>
          <w:color w:val="000000"/>
        </w:rPr>
        <w:t>dışbükey köşe aynalar</w:t>
      </w:r>
      <w:r>
        <w:rPr>
          <w:rFonts w:ascii="Times New Roman" w:hAnsi="Times New Roman" w:cs="Times New Roman"/>
          <w:bCs/>
          <w:color w:val="000000"/>
        </w:rPr>
        <w:t>ı</w:t>
      </w:r>
      <w:r w:rsidRPr="00436487">
        <w:rPr>
          <w:rFonts w:ascii="Times New Roman" w:hAnsi="Times New Roman" w:cs="Times New Roman"/>
          <w:bCs/>
          <w:color w:val="000000"/>
        </w:rPr>
        <w:t xml:space="preserve"> </w:t>
      </w:r>
      <w:r>
        <w:rPr>
          <w:rFonts w:ascii="Times New Roman" w:hAnsi="Times New Roman" w:cs="Times New Roman"/>
          <w:bCs/>
          <w:color w:val="000000"/>
        </w:rPr>
        <w:t xml:space="preserve">gibi önleyici uygulamalar yapılmıştır. Vinçler, </w:t>
      </w:r>
      <w:r w:rsidRPr="00436487">
        <w:rPr>
          <w:rFonts w:ascii="Times New Roman" w:hAnsi="Times New Roman" w:cs="Times New Roman"/>
          <w:bCs/>
          <w:color w:val="000000"/>
        </w:rPr>
        <w:t xml:space="preserve">yük asansörleri </w:t>
      </w:r>
      <w:r>
        <w:rPr>
          <w:rFonts w:ascii="Times New Roman" w:hAnsi="Times New Roman" w:cs="Times New Roman"/>
          <w:bCs/>
          <w:color w:val="000000"/>
        </w:rPr>
        <w:t>ve</w:t>
      </w:r>
      <w:r w:rsidRPr="00436487">
        <w:rPr>
          <w:rFonts w:ascii="Times New Roman" w:hAnsi="Times New Roman" w:cs="Times New Roman"/>
          <w:bCs/>
          <w:color w:val="000000"/>
        </w:rPr>
        <w:t xml:space="preserve"> havai tehlikeler için </w:t>
      </w:r>
      <w:r>
        <w:rPr>
          <w:rFonts w:ascii="Times New Roman" w:hAnsi="Times New Roman" w:cs="Times New Roman"/>
          <w:bCs/>
          <w:color w:val="000000"/>
        </w:rPr>
        <w:t>alarmlar, gonglar ve sirenler</w:t>
      </w:r>
      <w:r w:rsidRPr="00436487">
        <w:rPr>
          <w:rFonts w:ascii="Times New Roman" w:hAnsi="Times New Roman" w:cs="Times New Roman"/>
          <w:bCs/>
          <w:color w:val="000000"/>
        </w:rPr>
        <w:t xml:space="preserve"> gereklidir. </w:t>
      </w:r>
      <w:r>
        <w:rPr>
          <w:rFonts w:ascii="Times New Roman" w:hAnsi="Times New Roman" w:cs="Times New Roman"/>
          <w:bCs/>
          <w:color w:val="000000"/>
        </w:rPr>
        <w:t>Bunlara dikkat edin ve uyanık olun.</w:t>
      </w:r>
    </w:p>
    <w:p w:rsidR="00E37F1E" w:rsidRPr="00436487" w:rsidRDefault="00E37F1E" w:rsidP="00E37F1E">
      <w:pPr>
        <w:tabs>
          <w:tab w:val="left" w:pos="3135"/>
        </w:tabs>
        <w:spacing w:before="120" w:after="240"/>
        <w:jc w:val="both"/>
        <w:rPr>
          <w:rFonts w:ascii="Times New Roman" w:hAnsi="Times New Roman" w:cs="Times New Roman"/>
          <w:bCs/>
          <w:color w:val="000000"/>
        </w:rPr>
      </w:pPr>
      <w:r w:rsidRPr="00436487">
        <w:rPr>
          <w:rFonts w:ascii="Times New Roman" w:hAnsi="Times New Roman" w:cs="Times New Roman"/>
          <w:bCs/>
          <w:color w:val="000000"/>
        </w:rPr>
        <w:t>Koridor güvenli</w:t>
      </w:r>
      <w:r>
        <w:rPr>
          <w:rFonts w:ascii="Times New Roman" w:hAnsi="Times New Roman" w:cs="Times New Roman"/>
          <w:bCs/>
          <w:color w:val="000000"/>
        </w:rPr>
        <w:t xml:space="preserve">ği </w:t>
      </w:r>
      <w:r w:rsidRPr="00436487">
        <w:rPr>
          <w:rFonts w:ascii="Times New Roman" w:hAnsi="Times New Roman" w:cs="Times New Roman"/>
          <w:bCs/>
          <w:color w:val="000000"/>
        </w:rPr>
        <w:t xml:space="preserve">ve motorlu endüstriyel araçlar yakından ilişkilidir. </w:t>
      </w:r>
      <w:r>
        <w:rPr>
          <w:rFonts w:ascii="Times New Roman" w:hAnsi="Times New Roman" w:cs="Times New Roman"/>
          <w:bCs/>
          <w:color w:val="000000"/>
        </w:rPr>
        <w:t>Motorlu endüstriyel araç operatörleri</w:t>
      </w:r>
      <w:r w:rsidRPr="00436487">
        <w:rPr>
          <w:rFonts w:ascii="Times New Roman" w:hAnsi="Times New Roman" w:cs="Times New Roman"/>
          <w:bCs/>
          <w:color w:val="000000"/>
        </w:rPr>
        <w:t>, seyahat</w:t>
      </w:r>
      <w:r>
        <w:rPr>
          <w:rFonts w:ascii="Times New Roman" w:hAnsi="Times New Roman" w:cs="Times New Roman"/>
          <w:bCs/>
          <w:color w:val="000000"/>
        </w:rPr>
        <w:t xml:space="preserve"> prosedürü</w:t>
      </w:r>
      <w:r w:rsidRPr="00436487">
        <w:rPr>
          <w:rFonts w:ascii="Times New Roman" w:hAnsi="Times New Roman" w:cs="Times New Roman"/>
          <w:bCs/>
          <w:color w:val="000000"/>
        </w:rPr>
        <w:t xml:space="preserve">, uyarılar, </w:t>
      </w:r>
      <w:r>
        <w:rPr>
          <w:rFonts w:ascii="Times New Roman" w:hAnsi="Times New Roman" w:cs="Times New Roman"/>
          <w:bCs/>
          <w:color w:val="000000"/>
        </w:rPr>
        <w:t>yaya trafiği ile ilişkiler, hız, yükün güvenliği,</w:t>
      </w:r>
      <w:r w:rsidRPr="00436487">
        <w:rPr>
          <w:rFonts w:ascii="Times New Roman" w:hAnsi="Times New Roman" w:cs="Times New Roman"/>
          <w:bCs/>
          <w:color w:val="000000"/>
        </w:rPr>
        <w:t xml:space="preserve"> kavşaklarda</w:t>
      </w:r>
      <w:r>
        <w:rPr>
          <w:rFonts w:ascii="Times New Roman" w:hAnsi="Times New Roman" w:cs="Times New Roman"/>
          <w:bCs/>
          <w:color w:val="000000"/>
        </w:rPr>
        <w:t>ki</w:t>
      </w:r>
      <w:r w:rsidRPr="00436487">
        <w:rPr>
          <w:rFonts w:ascii="Times New Roman" w:hAnsi="Times New Roman" w:cs="Times New Roman"/>
          <w:bCs/>
          <w:color w:val="000000"/>
        </w:rPr>
        <w:t xml:space="preserve"> güvenlik</w:t>
      </w:r>
      <w:r>
        <w:rPr>
          <w:rFonts w:ascii="Times New Roman" w:hAnsi="Times New Roman" w:cs="Times New Roman"/>
          <w:bCs/>
          <w:color w:val="000000"/>
        </w:rPr>
        <w:t xml:space="preserve"> prosedürü de dahil olmak üzere</w:t>
      </w:r>
      <w:r w:rsidRPr="00436487">
        <w:rPr>
          <w:rFonts w:ascii="Times New Roman" w:hAnsi="Times New Roman" w:cs="Times New Roman"/>
          <w:bCs/>
          <w:color w:val="000000"/>
        </w:rPr>
        <w:t xml:space="preserve"> bir dizi katı kuralları </w:t>
      </w:r>
      <w:r>
        <w:rPr>
          <w:rFonts w:ascii="Times New Roman" w:hAnsi="Times New Roman" w:cs="Times New Roman"/>
          <w:bCs/>
          <w:color w:val="000000"/>
        </w:rPr>
        <w:t>öğrenmelidir.</w:t>
      </w:r>
      <w:r w:rsidRPr="00436487">
        <w:rPr>
          <w:rFonts w:ascii="Times New Roman" w:hAnsi="Times New Roman" w:cs="Times New Roman"/>
          <w:bCs/>
          <w:color w:val="000000"/>
        </w:rPr>
        <w:t xml:space="preserve"> </w:t>
      </w:r>
      <w:r>
        <w:rPr>
          <w:rFonts w:ascii="Times New Roman" w:hAnsi="Times New Roman" w:cs="Times New Roman"/>
          <w:bCs/>
          <w:color w:val="000000"/>
        </w:rPr>
        <w:t>Motorlu endüstriyel araç</w:t>
      </w:r>
      <w:r w:rsidRPr="00436487">
        <w:rPr>
          <w:rFonts w:ascii="Times New Roman" w:hAnsi="Times New Roman" w:cs="Times New Roman"/>
          <w:bCs/>
          <w:color w:val="000000"/>
        </w:rPr>
        <w:t xml:space="preserve"> operatörleri için </w:t>
      </w:r>
      <w:r>
        <w:rPr>
          <w:rFonts w:ascii="Times New Roman" w:hAnsi="Times New Roman" w:cs="Times New Roman"/>
          <w:bCs/>
          <w:color w:val="000000"/>
        </w:rPr>
        <w:t>konulan kuralları</w:t>
      </w:r>
      <w:r w:rsidRPr="00436487">
        <w:rPr>
          <w:rFonts w:ascii="Times New Roman" w:hAnsi="Times New Roman" w:cs="Times New Roman"/>
          <w:bCs/>
          <w:color w:val="000000"/>
        </w:rPr>
        <w:t xml:space="preserve"> </w:t>
      </w:r>
      <w:r>
        <w:rPr>
          <w:rFonts w:ascii="Times New Roman" w:hAnsi="Times New Roman" w:cs="Times New Roman"/>
          <w:bCs/>
          <w:color w:val="000000"/>
        </w:rPr>
        <w:t>izlemek ve işbirliği yapmak</w:t>
      </w:r>
      <w:r w:rsidRPr="00436487">
        <w:rPr>
          <w:rFonts w:ascii="Times New Roman" w:hAnsi="Times New Roman" w:cs="Times New Roman"/>
          <w:bCs/>
          <w:color w:val="000000"/>
        </w:rPr>
        <w:t xml:space="preserve"> hepimizin sorumluluğu</w:t>
      </w:r>
      <w:r>
        <w:rPr>
          <w:rFonts w:ascii="Times New Roman" w:hAnsi="Times New Roman" w:cs="Times New Roman"/>
          <w:bCs/>
          <w:color w:val="000000"/>
        </w:rPr>
        <w:t>dur. Koridor işaretlemeleri, hemen hemen her büyük tesiste</w:t>
      </w:r>
      <w:r w:rsidRPr="00436487">
        <w:rPr>
          <w:rFonts w:ascii="Times New Roman" w:hAnsi="Times New Roman" w:cs="Times New Roman"/>
          <w:bCs/>
          <w:color w:val="000000"/>
        </w:rPr>
        <w:t xml:space="preserve">, </w:t>
      </w:r>
      <w:r>
        <w:rPr>
          <w:rFonts w:ascii="Times New Roman" w:hAnsi="Times New Roman" w:cs="Times New Roman"/>
          <w:bCs/>
          <w:color w:val="000000"/>
        </w:rPr>
        <w:t>araç</w:t>
      </w:r>
      <w:r w:rsidRPr="00436487">
        <w:rPr>
          <w:rFonts w:ascii="Times New Roman" w:hAnsi="Times New Roman" w:cs="Times New Roman"/>
          <w:bCs/>
          <w:color w:val="000000"/>
        </w:rPr>
        <w:t xml:space="preserve"> ve yaya hareketi</w:t>
      </w:r>
      <w:r>
        <w:rPr>
          <w:rFonts w:ascii="Times New Roman" w:hAnsi="Times New Roman" w:cs="Times New Roman"/>
          <w:bCs/>
          <w:color w:val="000000"/>
        </w:rPr>
        <w:t>nin temel noktasıdır.</w:t>
      </w:r>
      <w:r w:rsidRPr="00436487">
        <w:rPr>
          <w:rFonts w:ascii="Times New Roman" w:hAnsi="Times New Roman" w:cs="Times New Roman"/>
          <w:bCs/>
          <w:color w:val="000000"/>
        </w:rPr>
        <w:tab/>
      </w:r>
    </w:p>
    <w:p w:rsidR="00E37F1E" w:rsidRPr="00436487" w:rsidRDefault="00E37F1E" w:rsidP="00E37F1E">
      <w:pPr>
        <w:tabs>
          <w:tab w:val="left" w:pos="3135"/>
        </w:tabs>
        <w:spacing w:before="120" w:after="240"/>
        <w:jc w:val="both"/>
        <w:rPr>
          <w:rFonts w:ascii="Times New Roman" w:hAnsi="Times New Roman" w:cs="Times New Roman"/>
          <w:bCs/>
          <w:color w:val="000000"/>
        </w:rPr>
      </w:pPr>
      <w:r w:rsidRPr="00436487">
        <w:rPr>
          <w:rFonts w:ascii="Times New Roman" w:hAnsi="Times New Roman" w:cs="Times New Roman"/>
          <w:bCs/>
          <w:color w:val="000000"/>
        </w:rPr>
        <w:t xml:space="preserve">Bu nedenle, </w:t>
      </w:r>
      <w:r>
        <w:rPr>
          <w:rFonts w:ascii="Times New Roman" w:hAnsi="Times New Roman" w:cs="Times New Roman"/>
          <w:bCs/>
          <w:color w:val="000000"/>
        </w:rPr>
        <w:t xml:space="preserve">olabildiğince </w:t>
      </w:r>
      <w:r w:rsidRPr="00436487">
        <w:rPr>
          <w:rFonts w:ascii="Times New Roman" w:hAnsi="Times New Roman" w:cs="Times New Roman"/>
          <w:bCs/>
          <w:color w:val="000000"/>
        </w:rPr>
        <w:t xml:space="preserve">güvenli çalışma koşulları </w:t>
      </w:r>
      <w:r>
        <w:rPr>
          <w:rFonts w:ascii="Times New Roman" w:hAnsi="Times New Roman" w:cs="Times New Roman"/>
          <w:bCs/>
          <w:color w:val="000000"/>
        </w:rPr>
        <w:t>sağlamak için hepimiz</w:t>
      </w:r>
      <w:r w:rsidRPr="00436487">
        <w:rPr>
          <w:rFonts w:ascii="Times New Roman" w:hAnsi="Times New Roman" w:cs="Times New Roman"/>
          <w:bCs/>
          <w:color w:val="000000"/>
        </w:rPr>
        <w:t xml:space="preserve"> birbiri</w:t>
      </w:r>
      <w:r>
        <w:rPr>
          <w:rFonts w:ascii="Times New Roman" w:hAnsi="Times New Roman" w:cs="Times New Roman"/>
          <w:bCs/>
          <w:color w:val="000000"/>
        </w:rPr>
        <w:t>mize</w:t>
      </w:r>
      <w:r w:rsidRPr="00436487">
        <w:rPr>
          <w:rFonts w:ascii="Times New Roman" w:hAnsi="Times New Roman" w:cs="Times New Roman"/>
          <w:bCs/>
          <w:color w:val="000000"/>
        </w:rPr>
        <w:t xml:space="preserve"> karşı saygılı olmalı</w:t>
      </w:r>
      <w:r>
        <w:rPr>
          <w:rFonts w:ascii="Times New Roman" w:hAnsi="Times New Roman" w:cs="Times New Roman"/>
          <w:bCs/>
          <w:color w:val="000000"/>
        </w:rPr>
        <w:t>yız.</w:t>
      </w:r>
    </w:p>
    <w:p w:rsidR="00E37F1E" w:rsidRPr="00436487" w:rsidRDefault="00E37F1E" w:rsidP="00E37F1E">
      <w:pPr>
        <w:tabs>
          <w:tab w:val="left" w:pos="3135"/>
        </w:tabs>
        <w:spacing w:before="120" w:after="240"/>
        <w:jc w:val="both"/>
        <w:rPr>
          <w:rFonts w:ascii="Times New Roman" w:hAnsi="Times New Roman" w:cs="Times New Roman"/>
          <w:bCs/>
          <w:color w:val="000000"/>
        </w:rPr>
      </w:pPr>
      <w:r>
        <w:rPr>
          <w:rFonts w:ascii="Times New Roman" w:hAnsi="Times New Roman" w:cs="Times New Roman"/>
          <w:bCs/>
          <w:color w:val="000000"/>
        </w:rPr>
        <w:t>Koridorlardan elektrik kabloları veya gaz hortumlarının geçmesi gereken zamanlar olduğunu unutmamalıyız.</w:t>
      </w:r>
      <w:r w:rsidRPr="00436487">
        <w:rPr>
          <w:rFonts w:ascii="Times New Roman" w:hAnsi="Times New Roman" w:cs="Times New Roman"/>
          <w:bCs/>
          <w:color w:val="000000"/>
        </w:rPr>
        <w:t xml:space="preserve"> </w:t>
      </w:r>
      <w:r>
        <w:rPr>
          <w:rFonts w:ascii="Times New Roman" w:hAnsi="Times New Roman" w:cs="Times New Roman"/>
          <w:bCs/>
          <w:color w:val="000000"/>
        </w:rPr>
        <w:t>Kablolar veya hortumlar, yayalar ve araçlarla temas etmemesi için koridorun iki tarafına konulan sabit panolarla köprülenecektir (asılacaktır).</w:t>
      </w:r>
    </w:p>
    <w:p w:rsidR="00E37F1E" w:rsidRPr="00436487" w:rsidRDefault="00E37F1E" w:rsidP="00E37F1E">
      <w:pPr>
        <w:tabs>
          <w:tab w:val="left" w:pos="3135"/>
        </w:tabs>
        <w:spacing w:before="120" w:after="240"/>
        <w:jc w:val="both"/>
        <w:rPr>
          <w:rFonts w:ascii="Times New Roman" w:hAnsi="Times New Roman" w:cs="Times New Roman"/>
          <w:bCs/>
          <w:color w:val="000000"/>
        </w:rPr>
      </w:pPr>
      <w:r>
        <w:rPr>
          <w:rFonts w:ascii="Times New Roman" w:hAnsi="Times New Roman" w:cs="Times New Roman"/>
          <w:bCs/>
          <w:color w:val="000000"/>
        </w:rPr>
        <w:t>Yangın söndürücülere ulaşma ve yangın kaçış yollarını değerlendirirken koridorların temizliğini daha keskin bir şekilde göz önünde tutmalıyız.</w:t>
      </w:r>
      <w:r w:rsidRPr="00436487">
        <w:rPr>
          <w:rFonts w:ascii="Times New Roman" w:hAnsi="Times New Roman" w:cs="Times New Roman"/>
          <w:bCs/>
          <w:color w:val="000000"/>
        </w:rPr>
        <w:t xml:space="preserve"> </w:t>
      </w:r>
      <w:r>
        <w:rPr>
          <w:rFonts w:ascii="Times New Roman" w:hAnsi="Times New Roman" w:cs="Times New Roman"/>
          <w:bCs/>
          <w:color w:val="000000"/>
        </w:rPr>
        <w:t>Koridorlarda insanların yangın söndürücülere ve yangın alarmına ulaşmasını veya yangın durumunda kaçışı engelleyen herhangi bir dağınıklığa asla izin vermeyin.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E37F1E" w:rsidP="005E6392">
      <w:pPr>
        <w:pStyle w:val="stBilgi"/>
        <w:rPr>
          <w:rFonts w:ascii="Times New Roman" w:hAnsi="Times New Roman" w:cs="Times New Roman"/>
          <w:sz w:val="20"/>
          <w:szCs w:val="20"/>
        </w:rPr>
      </w:pPr>
      <w:r>
        <w:rPr>
          <w:rFonts w:ascii="Times New Roman" w:hAnsi="Times New Roman" w:cs="Times New Roman"/>
          <w:sz w:val="20"/>
          <w:szCs w:val="20"/>
        </w:rPr>
        <w:t>No:  121</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84B1D" w:rsidRPr="00DA5FE4" w:rsidRDefault="00D84B1D" w:rsidP="00D84B1D">
      <w:pPr>
        <w:spacing w:before="100" w:beforeAutospacing="1" w:after="100" w:afterAutospacing="1"/>
        <w:jc w:val="center"/>
        <w:rPr>
          <w:b/>
          <w:bCs/>
          <w:sz w:val="28"/>
          <w:szCs w:val="28"/>
        </w:rPr>
      </w:pPr>
      <w:r>
        <w:rPr>
          <w:b/>
          <w:sz w:val="28"/>
          <w:szCs w:val="28"/>
        </w:rPr>
        <w:t>CLEAR THE AISLES</w:t>
      </w:r>
    </w:p>
    <w:p w:rsidR="00D84B1D" w:rsidRPr="006C0730" w:rsidRDefault="00D84B1D" w:rsidP="00D84B1D">
      <w:pPr>
        <w:shd w:val="clear" w:color="auto" w:fill="FFFFFF"/>
        <w:spacing w:before="451" w:after="240"/>
        <w:ind w:left="10" w:right="5"/>
        <w:jc w:val="both"/>
        <w:rPr>
          <w:rFonts w:ascii="Times New Roman" w:hAnsi="Times New Roman" w:cs="Times New Roman"/>
        </w:rPr>
      </w:pPr>
      <w:r w:rsidRPr="006C0730">
        <w:rPr>
          <w:rFonts w:ascii="Times New Roman" w:hAnsi="Times New Roman" w:cs="Times New Roman"/>
          <w:color w:val="2A2A2A"/>
        </w:rPr>
        <w:t>Inside most plants, well marked and efficiently laid out aisles are needed to provide optimum protection and ease of movement of personnel and materi</w:t>
      </w:r>
      <w:bookmarkStart w:id="0" w:name="_GoBack"/>
      <w:bookmarkEnd w:id="0"/>
      <w:r w:rsidRPr="006C0730">
        <w:rPr>
          <w:rFonts w:ascii="Times New Roman" w:hAnsi="Times New Roman" w:cs="Times New Roman"/>
          <w:color w:val="2A2A2A"/>
        </w:rPr>
        <w:t>al.</w:t>
      </w:r>
    </w:p>
    <w:p w:rsidR="00D84B1D" w:rsidRPr="006C0730" w:rsidRDefault="00D84B1D" w:rsidP="00D84B1D">
      <w:pPr>
        <w:shd w:val="clear" w:color="auto" w:fill="FFFFFF"/>
        <w:spacing w:before="216" w:after="240"/>
        <w:ind w:left="14" w:right="5"/>
        <w:jc w:val="both"/>
        <w:rPr>
          <w:rFonts w:ascii="Times New Roman" w:hAnsi="Times New Roman" w:cs="Times New Roman"/>
        </w:rPr>
      </w:pPr>
      <w:r w:rsidRPr="006C0730">
        <w:rPr>
          <w:rFonts w:ascii="Times New Roman" w:hAnsi="Times New Roman" w:cs="Times New Roman"/>
          <w:color w:val="2A2A2A"/>
          <w:spacing w:val="-1"/>
        </w:rPr>
        <w:t xml:space="preserve">Aisle lines are intended to provide unobstructed paths for personnel and vehicles conveying materials, parts </w:t>
      </w:r>
      <w:r w:rsidRPr="006C0730">
        <w:rPr>
          <w:rFonts w:ascii="Times New Roman" w:hAnsi="Times New Roman" w:cs="Times New Roman"/>
          <w:color w:val="2A2A2A"/>
        </w:rPr>
        <w:t>in processes or finished products from location to location. Therefore, we must observe certain travel pat</w:t>
      </w:r>
      <w:r w:rsidRPr="006C0730">
        <w:rPr>
          <w:rFonts w:ascii="Times New Roman" w:hAnsi="Times New Roman" w:cs="Times New Roman"/>
          <w:color w:val="2A2A2A"/>
        </w:rPr>
        <w:softHyphen/>
        <w:t>terns for such traffic as well as rules for their movement.</w:t>
      </w:r>
    </w:p>
    <w:p w:rsidR="00D84B1D" w:rsidRPr="006C0730" w:rsidRDefault="00D84B1D" w:rsidP="00D84B1D">
      <w:pPr>
        <w:shd w:val="clear" w:color="auto" w:fill="FFFFFF"/>
        <w:spacing w:before="221" w:after="240"/>
        <w:ind w:left="10" w:right="5"/>
        <w:jc w:val="both"/>
        <w:rPr>
          <w:rFonts w:ascii="Times New Roman" w:hAnsi="Times New Roman" w:cs="Times New Roman"/>
        </w:rPr>
      </w:pPr>
      <w:r w:rsidRPr="006C0730">
        <w:rPr>
          <w:rFonts w:ascii="Times New Roman" w:hAnsi="Times New Roman" w:cs="Times New Roman"/>
          <w:color w:val="2A2A2A"/>
          <w:spacing w:val="-2"/>
        </w:rPr>
        <w:t xml:space="preserve">Perhaps the first consideration in keeping these paths clear is to see that nothing is stacked so that it extends </w:t>
      </w:r>
      <w:r w:rsidRPr="006C0730">
        <w:rPr>
          <w:rFonts w:ascii="Times New Roman" w:hAnsi="Times New Roman" w:cs="Times New Roman"/>
          <w:color w:val="2A2A2A"/>
          <w:spacing w:val="-1"/>
        </w:rPr>
        <w:t xml:space="preserve">beyond the marked line. Also see that nothing is left in the aisle ways, such as tools, boxes, scrap and debris. Constantly check floor conditions and report those areas needing attention to your supervisor. This applies </w:t>
      </w:r>
      <w:r w:rsidRPr="006C0730">
        <w:rPr>
          <w:rFonts w:ascii="Times New Roman" w:hAnsi="Times New Roman" w:cs="Times New Roman"/>
          <w:color w:val="2A2A2A"/>
        </w:rPr>
        <w:t>to areas where lights have burned out and better illumination is needed.</w:t>
      </w:r>
    </w:p>
    <w:p w:rsidR="00D84B1D" w:rsidRPr="006C0730" w:rsidRDefault="00D84B1D" w:rsidP="00D84B1D">
      <w:pPr>
        <w:shd w:val="clear" w:color="auto" w:fill="FFFFFF"/>
        <w:spacing w:before="221" w:after="240"/>
        <w:ind w:left="10" w:right="10"/>
        <w:jc w:val="both"/>
        <w:rPr>
          <w:rFonts w:ascii="Times New Roman" w:hAnsi="Times New Roman" w:cs="Times New Roman"/>
        </w:rPr>
      </w:pPr>
      <w:r w:rsidRPr="006C0730">
        <w:rPr>
          <w:rFonts w:ascii="Times New Roman" w:hAnsi="Times New Roman" w:cs="Times New Roman"/>
          <w:color w:val="2A2A2A"/>
          <w:spacing w:val="-1"/>
        </w:rPr>
        <w:t>Most aisle ways have intersections where various precautionary methods have been installed, such as warn</w:t>
      </w:r>
      <w:r w:rsidRPr="006C0730">
        <w:rPr>
          <w:rFonts w:ascii="Times New Roman" w:hAnsi="Times New Roman" w:cs="Times New Roman"/>
          <w:color w:val="2A2A2A"/>
          <w:spacing w:val="-1"/>
        </w:rPr>
        <w:softHyphen/>
      </w:r>
      <w:r w:rsidRPr="006C0730">
        <w:rPr>
          <w:rFonts w:ascii="Times New Roman" w:hAnsi="Times New Roman" w:cs="Times New Roman"/>
          <w:color w:val="2A2A2A"/>
        </w:rPr>
        <w:t>ing signs, four-way stops and convex corner mirrors. Alarms for overhead hazards, like cranes and hoists, consisting of gongs, sirens or bells, are required. Pay attention to them and stay alert.</w:t>
      </w:r>
    </w:p>
    <w:p w:rsidR="00D84B1D" w:rsidRPr="006C0730" w:rsidRDefault="00D84B1D" w:rsidP="00D84B1D">
      <w:pPr>
        <w:shd w:val="clear" w:color="auto" w:fill="FFFFFF"/>
        <w:spacing w:before="221" w:after="240"/>
        <w:ind w:left="10"/>
        <w:jc w:val="both"/>
        <w:rPr>
          <w:rFonts w:ascii="Times New Roman" w:hAnsi="Times New Roman" w:cs="Times New Roman"/>
        </w:rPr>
      </w:pPr>
      <w:r w:rsidRPr="006C0730">
        <w:rPr>
          <w:rFonts w:ascii="Times New Roman" w:hAnsi="Times New Roman" w:cs="Times New Roman"/>
          <w:color w:val="2A2A2A"/>
          <w:spacing w:val="-2"/>
        </w:rPr>
        <w:t xml:space="preserve">Aisle safety and powered industrial trucks are closely related. Powered industrial truck operators must learn </w:t>
      </w:r>
      <w:r w:rsidRPr="006C0730">
        <w:rPr>
          <w:rFonts w:ascii="Times New Roman" w:hAnsi="Times New Roman" w:cs="Times New Roman"/>
          <w:color w:val="2A2A2A"/>
          <w:spacing w:val="-3"/>
        </w:rPr>
        <w:t xml:space="preserve">a set of rigid rules, including procedures relating to the manner of travel, warnings, relationship to pedestrian </w:t>
      </w:r>
      <w:r w:rsidRPr="006C0730">
        <w:rPr>
          <w:rFonts w:ascii="Times New Roman" w:hAnsi="Times New Roman" w:cs="Times New Roman"/>
          <w:color w:val="2A2A2A"/>
        </w:rPr>
        <w:t xml:space="preserve">traffic, speed, security of the load and procedures at aisle intersections. It is the responsibility of all of us </w:t>
      </w:r>
      <w:r w:rsidRPr="006C0730">
        <w:rPr>
          <w:rFonts w:ascii="Times New Roman" w:hAnsi="Times New Roman" w:cs="Times New Roman"/>
          <w:color w:val="2A2A2A"/>
          <w:spacing w:val="-2"/>
        </w:rPr>
        <w:t>to cooperate and observe the rules laid down for powered industrial truck operators. Aisle marking is a fun</w:t>
      </w:r>
      <w:r w:rsidRPr="006C0730">
        <w:rPr>
          <w:rFonts w:ascii="Times New Roman" w:hAnsi="Times New Roman" w:cs="Times New Roman"/>
          <w:color w:val="2A2A2A"/>
          <w:spacing w:val="-2"/>
        </w:rPr>
        <w:softHyphen/>
      </w:r>
      <w:r w:rsidRPr="006C0730">
        <w:rPr>
          <w:rFonts w:ascii="Times New Roman" w:hAnsi="Times New Roman" w:cs="Times New Roman"/>
          <w:color w:val="2A2A2A"/>
        </w:rPr>
        <w:t>damental part of truck and pedestrian movement in almost every large plant.</w:t>
      </w:r>
    </w:p>
    <w:p w:rsidR="00D84B1D" w:rsidRPr="006C0730" w:rsidRDefault="00D84B1D" w:rsidP="00D84B1D">
      <w:pPr>
        <w:shd w:val="clear" w:color="auto" w:fill="FFFFFF"/>
        <w:spacing w:before="226" w:after="240"/>
        <w:ind w:left="5" w:right="5"/>
        <w:jc w:val="both"/>
        <w:rPr>
          <w:rFonts w:ascii="Times New Roman" w:hAnsi="Times New Roman" w:cs="Times New Roman"/>
        </w:rPr>
      </w:pPr>
      <w:r w:rsidRPr="006C0730">
        <w:rPr>
          <w:rFonts w:ascii="Times New Roman" w:hAnsi="Times New Roman" w:cs="Times New Roman"/>
          <w:color w:val="2A2A2A"/>
          <w:spacing w:val="-2"/>
        </w:rPr>
        <w:t xml:space="preserve">Therefore, it only makes sense that to provide the utmost in safe working conditions we must all be courteous </w:t>
      </w:r>
      <w:r w:rsidRPr="006C0730">
        <w:rPr>
          <w:rFonts w:ascii="Times New Roman" w:hAnsi="Times New Roman" w:cs="Times New Roman"/>
          <w:color w:val="2A2A2A"/>
        </w:rPr>
        <w:t>to each other.</w:t>
      </w:r>
    </w:p>
    <w:p w:rsidR="00D84B1D" w:rsidRPr="006C0730" w:rsidRDefault="00D84B1D" w:rsidP="00D84B1D">
      <w:pPr>
        <w:shd w:val="clear" w:color="auto" w:fill="FFFFFF"/>
        <w:spacing w:before="226" w:after="240"/>
        <w:ind w:left="5" w:right="5"/>
        <w:jc w:val="both"/>
        <w:rPr>
          <w:rFonts w:ascii="Times New Roman" w:hAnsi="Times New Roman" w:cs="Times New Roman"/>
        </w:rPr>
      </w:pPr>
      <w:r w:rsidRPr="006C0730">
        <w:rPr>
          <w:rFonts w:ascii="Times New Roman" w:hAnsi="Times New Roman" w:cs="Times New Roman"/>
          <w:color w:val="2A2A2A"/>
          <w:spacing w:val="-1"/>
        </w:rPr>
        <w:t>It must be pointed out that there will be times when it is necessary to have an electric power cord or a com</w:t>
      </w:r>
      <w:r w:rsidRPr="006C0730">
        <w:rPr>
          <w:rFonts w:ascii="Times New Roman" w:hAnsi="Times New Roman" w:cs="Times New Roman"/>
          <w:color w:val="2A2A2A"/>
          <w:spacing w:val="-1"/>
        </w:rPr>
        <w:softHyphen/>
      </w:r>
      <w:r w:rsidRPr="006C0730">
        <w:rPr>
          <w:rFonts w:ascii="Times New Roman" w:hAnsi="Times New Roman" w:cs="Times New Roman"/>
          <w:color w:val="2A2A2A"/>
        </w:rPr>
        <w:t xml:space="preserve">pressed industrial gas hose cross an aisle way. Provisions will be made for bridging by affixing boards on </w:t>
      </w:r>
      <w:r w:rsidRPr="006C0730">
        <w:rPr>
          <w:rFonts w:ascii="Times New Roman" w:hAnsi="Times New Roman" w:cs="Times New Roman"/>
          <w:color w:val="2A2A2A"/>
          <w:spacing w:val="-4"/>
        </w:rPr>
        <w:t>either side of the cord or hose so that neither trucks nor pedestrians need come in contact with the hose or cord.</w:t>
      </w:r>
    </w:p>
    <w:p w:rsidR="00D84B1D" w:rsidRPr="006C0730" w:rsidRDefault="00D84B1D" w:rsidP="00D84B1D">
      <w:pPr>
        <w:shd w:val="clear" w:color="auto" w:fill="FFFFFF"/>
        <w:spacing w:before="211" w:after="240"/>
        <w:ind w:right="5"/>
        <w:jc w:val="both"/>
        <w:rPr>
          <w:rFonts w:ascii="Times New Roman" w:hAnsi="Times New Roman" w:cs="Times New Roman"/>
        </w:rPr>
      </w:pPr>
      <w:r w:rsidRPr="006C0730">
        <w:rPr>
          <w:rFonts w:ascii="Times New Roman" w:hAnsi="Times New Roman" w:cs="Times New Roman"/>
          <w:color w:val="2A2A2A"/>
          <w:spacing w:val="-4"/>
        </w:rPr>
        <w:t xml:space="preserve">The importance of clear aisles is brought sharply to our attention when we consider access to fire extinguishers </w:t>
      </w:r>
      <w:r w:rsidRPr="006C0730">
        <w:rPr>
          <w:rFonts w:ascii="Times New Roman" w:hAnsi="Times New Roman" w:cs="Times New Roman"/>
          <w:color w:val="2A2A2A"/>
          <w:spacing w:val="-1"/>
        </w:rPr>
        <w:t xml:space="preserve">and to fire escape routes. Never permit aisles to become cluttered, especially where it could prevent persons </w:t>
      </w:r>
      <w:r w:rsidRPr="006C0730">
        <w:rPr>
          <w:rFonts w:ascii="Times New Roman" w:hAnsi="Times New Roman" w:cs="Times New Roman"/>
          <w:color w:val="2A2A2A"/>
        </w:rPr>
        <w:t>from reaching a fire extinguisher, turning in an alarm or escaping in the event of a fire.</w:t>
      </w:r>
    </w:p>
    <w:p w:rsidR="005E6392" w:rsidRPr="00447B62" w:rsidRDefault="005E6392" w:rsidP="00E37F1E">
      <w:pPr>
        <w:spacing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D3" w:rsidRDefault="00D969D3" w:rsidP="00A85AD3">
      <w:r>
        <w:separator/>
      </w:r>
    </w:p>
  </w:endnote>
  <w:endnote w:type="continuationSeparator" w:id="0">
    <w:p w:rsidR="00D969D3" w:rsidRDefault="00D969D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D3" w:rsidRDefault="00D969D3" w:rsidP="00A85AD3">
      <w:r>
        <w:separator/>
      </w:r>
    </w:p>
  </w:footnote>
  <w:footnote w:type="continuationSeparator" w:id="0">
    <w:p w:rsidR="00D969D3" w:rsidRDefault="00D969D3"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7A50F8"/>
    <w:rsid w:val="00850A4D"/>
    <w:rsid w:val="00925452"/>
    <w:rsid w:val="009254FA"/>
    <w:rsid w:val="00976F02"/>
    <w:rsid w:val="009D00A7"/>
    <w:rsid w:val="00A85AD3"/>
    <w:rsid w:val="00BC2439"/>
    <w:rsid w:val="00C83966"/>
    <w:rsid w:val="00CD1AF3"/>
    <w:rsid w:val="00D5392D"/>
    <w:rsid w:val="00D84B1D"/>
    <w:rsid w:val="00D969D3"/>
    <w:rsid w:val="00DE3B9A"/>
    <w:rsid w:val="00E02ABB"/>
    <w:rsid w:val="00E37F1E"/>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8B2B"/>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D96C-2BCD-4E1C-9797-C6CC390D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2021-01-07T13:34:00Z</dcterms:modified>
</cp:coreProperties>
</file>