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C7577F" w:rsidRDefault="00C7577F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AB4AA2">
        <w:rPr>
          <w:rFonts w:ascii="Times New Roman" w:hAnsi="Times New Roman" w:cs="Times New Roman"/>
          <w:sz w:val="20"/>
        </w:rPr>
        <w:t xml:space="preserve"> 227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AB4AA2" w:rsidRPr="004871C1" w:rsidRDefault="00AB4AA2" w:rsidP="00AB4AA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1C1">
        <w:rPr>
          <w:rFonts w:ascii="Times New Roman" w:hAnsi="Times New Roman" w:cs="Times New Roman"/>
          <w:b/>
          <w:bCs/>
          <w:sz w:val="28"/>
          <w:szCs w:val="28"/>
        </w:rPr>
        <w:t>TEHLİKENİN FARKINDA OLMA</w:t>
      </w:r>
    </w:p>
    <w:p w:rsidR="00AB4AA2" w:rsidRDefault="00AB4AA2" w:rsidP="00AB4AA2">
      <w:pP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Kaynak: </w:t>
      </w:r>
      <w:hyperlink r:id="rId9" w:history="1">
        <w:r w:rsidRPr="00AE46B0">
          <w:rPr>
            <w:rStyle w:val="Kpr"/>
            <w:rFonts w:ascii="Times New Roman" w:hAnsi="Times New Roman" w:cs="Times New Roman"/>
            <w:b/>
            <w:bCs/>
          </w:rPr>
          <w:t>http://www.toolboxtopics.com/Gen%20Industry/Hazard%20Recognition.htm</w:t>
        </w:r>
      </w:hyperlink>
    </w:p>
    <w:p w:rsidR="00AB4AA2" w:rsidRPr="004E11A0" w:rsidRDefault="00AB4AA2" w:rsidP="00AB4AA2">
      <w:pPr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Şimdiye kadar bile bile/</w:t>
      </w:r>
      <w:r w:rsidRPr="004E11A0">
        <w:rPr>
          <w:rFonts w:ascii="Times New Roman" w:hAnsi="Times New Roman" w:cs="Times New Roman"/>
          <w:bCs/>
        </w:rPr>
        <w:t>kasten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kendini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yaralayan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bir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çalışanı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hiç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tanımadım.</w:t>
      </w:r>
      <w:r>
        <w:rPr>
          <w:rFonts w:ascii="Times New Roman" w:hAnsi="Times New Roman" w:cs="Times New Roman"/>
          <w:bCs/>
        </w:rPr>
        <w:t xml:space="preserve"> Aslında bu cümleden sonra bir şey söylenmemelidir. Fakat</w:t>
      </w:r>
      <w:r w:rsidRPr="004E11A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ne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yazık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her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yıl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pek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çok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çalışan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kazası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geçiriyor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pek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çok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insan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bu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kazalarının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kader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olduğuna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inanıyor.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Ama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kazalar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kader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değildir.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  <w:bCs/>
        </w:rPr>
      </w:pPr>
      <w:r w:rsidRPr="004E11A0">
        <w:rPr>
          <w:rFonts w:ascii="Times New Roman" w:hAnsi="Times New Roman" w:cs="Times New Roman"/>
          <w:bCs/>
        </w:rPr>
        <w:t>Yanlış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giden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nedir?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Genelde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hatanın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kaynağı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bir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bir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kaç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kişinin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kontrolündedir.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Bazen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bir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kazanın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meydana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gelmesi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için</w:t>
      </w:r>
      <w:r>
        <w:rPr>
          <w:rFonts w:ascii="Times New Roman" w:hAnsi="Times New Roman" w:cs="Times New Roman"/>
          <w:bCs/>
        </w:rPr>
        <w:t xml:space="preserve"> aynı anda </w:t>
      </w:r>
      <w:r w:rsidRPr="004E11A0">
        <w:rPr>
          <w:rFonts w:ascii="Times New Roman" w:hAnsi="Times New Roman" w:cs="Times New Roman"/>
          <w:bCs/>
        </w:rPr>
        <w:t>pek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çok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hata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yapılır.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analizleri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yaptığımızda,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işin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hangi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kısımları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kontrol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altında</w:t>
      </w:r>
      <w:r>
        <w:rPr>
          <w:rFonts w:ascii="Times New Roman" w:hAnsi="Times New Roman" w:cs="Times New Roman"/>
          <w:bCs/>
        </w:rPr>
        <w:t>ydı</w:t>
      </w:r>
      <w:r w:rsidRPr="004E11A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hangileri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değil</w:t>
      </w:r>
      <w:r>
        <w:rPr>
          <w:rFonts w:ascii="Times New Roman" w:hAnsi="Times New Roman" w:cs="Times New Roman"/>
          <w:bCs/>
        </w:rPr>
        <w:t xml:space="preserve">di, </w:t>
      </w:r>
      <w:r w:rsidRPr="004E11A0">
        <w:rPr>
          <w:rFonts w:ascii="Times New Roman" w:hAnsi="Times New Roman" w:cs="Times New Roman"/>
          <w:bCs/>
        </w:rPr>
        <w:t>incele</w:t>
      </w:r>
      <w:r>
        <w:rPr>
          <w:rFonts w:ascii="Times New Roman" w:hAnsi="Times New Roman" w:cs="Times New Roman"/>
          <w:bCs/>
        </w:rPr>
        <w:t xml:space="preserve">meliyiz. </w:t>
      </w:r>
      <w:r w:rsidRPr="004E11A0">
        <w:rPr>
          <w:rFonts w:ascii="Times New Roman" w:hAnsi="Times New Roman" w:cs="Times New Roman"/>
          <w:bCs/>
        </w:rPr>
        <w:t>Tüm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çalışanların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düzgün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eğitim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aldığını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düzgün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ekipman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aletlerin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verildiğini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düşünelim,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başka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ne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yanlış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olabilir?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Pek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çok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şey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!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Kazalar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genelde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acele</w:t>
      </w:r>
      <w:r>
        <w:rPr>
          <w:rFonts w:ascii="Times New Roman" w:hAnsi="Times New Roman" w:cs="Times New Roman"/>
          <w:bCs/>
        </w:rPr>
        <w:t xml:space="preserve"> edilmesi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planlamanın yetersiz olması </w:t>
      </w:r>
      <w:r w:rsidRPr="004E11A0">
        <w:rPr>
          <w:rFonts w:ascii="Times New Roman" w:hAnsi="Times New Roman" w:cs="Times New Roman"/>
          <w:bCs/>
        </w:rPr>
        <w:t>sonucunda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meydana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gelir.</w:t>
      </w:r>
      <w:r>
        <w:rPr>
          <w:rFonts w:ascii="Times New Roman" w:hAnsi="Times New Roman" w:cs="Times New Roman"/>
          <w:bCs/>
        </w:rPr>
        <w:t xml:space="preserve"> 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  <w:bCs/>
        </w:rPr>
      </w:pPr>
      <w:r w:rsidRPr="004E11A0">
        <w:rPr>
          <w:rFonts w:ascii="Times New Roman" w:hAnsi="Times New Roman" w:cs="Times New Roman"/>
          <w:bCs/>
        </w:rPr>
        <w:t>İş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Güvenliği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ile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ilgili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</w:t>
      </w:r>
      <w:r>
        <w:rPr>
          <w:rFonts w:ascii="Times New Roman" w:hAnsi="Times New Roman" w:cs="Times New Roman"/>
          <w:bCs/>
        </w:rPr>
        <w:t xml:space="preserve">estirme </w:t>
      </w:r>
      <w:r w:rsidRPr="004E11A0">
        <w:rPr>
          <w:rFonts w:ascii="Times New Roman" w:hAnsi="Times New Roman" w:cs="Times New Roman"/>
          <w:bCs/>
        </w:rPr>
        <w:t>Yolları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Kullanmayın: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Süpervizörünün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gözlemindeki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bir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çalışan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işlerini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yapabiliyorsa,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genelde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ilk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beklenti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üretim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hedeflerini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gerçekleştirmektir.</w:t>
      </w:r>
      <w:r>
        <w:rPr>
          <w:rFonts w:ascii="Times New Roman" w:hAnsi="Times New Roman" w:cs="Times New Roman"/>
          <w:bCs/>
        </w:rPr>
        <w:t xml:space="preserve"> Süpervizörler e</w:t>
      </w:r>
      <w:r w:rsidRPr="004E11A0">
        <w:rPr>
          <w:rFonts w:ascii="Times New Roman" w:hAnsi="Times New Roman" w:cs="Times New Roman"/>
          <w:bCs/>
        </w:rPr>
        <w:t>ğer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işlerin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yolunda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gittiğini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hissederlerse,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genelde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güvenliğine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üretimde</w:t>
      </w:r>
      <w:r>
        <w:rPr>
          <w:rFonts w:ascii="Times New Roman" w:hAnsi="Times New Roman" w:cs="Times New Roman"/>
          <w:bCs/>
        </w:rPr>
        <w:t>n daha az dikkat ederler. (</w:t>
      </w:r>
      <w:r w:rsidRPr="004E11A0">
        <w:rPr>
          <w:rFonts w:ascii="Times New Roman" w:hAnsi="Times New Roman" w:cs="Times New Roman"/>
          <w:bCs/>
        </w:rPr>
        <w:t>Genelde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patronlarının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gözüne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girebilmek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için</w:t>
      </w:r>
      <w:r w:rsidRPr="004E11A0">
        <w:rPr>
          <w:rFonts w:ascii="Times New Roman" w:hAnsi="Times New Roman" w:cs="Times New Roman"/>
          <w:bCs/>
        </w:rPr>
        <w:sym w:font="Wingdings" w:char="F04A"/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Bu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bakış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açısı,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genelde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yanlış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tercihlerin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yapılmasına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çalışanların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riskli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çalışmalarına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sebep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olur.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Pek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çok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bu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sebepten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meydana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gelmiştir.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Bu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kazaların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üretim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üzerinde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verimlilik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parasal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açıdan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olumsuz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etkileri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vardır.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  <w:bCs/>
        </w:rPr>
        <w:t>Planla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ilerle!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Güvenli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çalışma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çalışanın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sorumluluğu</w:t>
      </w:r>
      <w:r>
        <w:rPr>
          <w:rFonts w:ascii="Times New Roman" w:hAnsi="Times New Roman" w:cs="Times New Roman"/>
          <w:bCs/>
        </w:rPr>
        <w:t xml:space="preserve">ndadır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bu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yüzden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neler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yapılacağını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nelerin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yanlış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olabileceğini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gözden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geçirmelidir.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Tüm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çalışanlar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çalışma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sahalarını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işin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risk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almadan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yapılabilirliğini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garanti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altına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almalıdırlar.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yi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hatırlamak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bu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konuda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yardımcı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olur.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Önce</w:t>
      </w:r>
      <w:r>
        <w:rPr>
          <w:rFonts w:ascii="Times New Roman" w:hAnsi="Times New Roman" w:cs="Times New Roman"/>
          <w:bCs/>
        </w:rPr>
        <w:t xml:space="preserve">sinde </w:t>
      </w:r>
      <w:r w:rsidRPr="004E11A0">
        <w:rPr>
          <w:rFonts w:ascii="Times New Roman" w:hAnsi="Times New Roman" w:cs="Times New Roman"/>
          <w:bCs/>
        </w:rPr>
        <w:t>Planlamak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Düşük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Performansı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Önler.</w:t>
      </w:r>
      <w:r>
        <w:rPr>
          <w:rFonts w:ascii="Times New Roman" w:hAnsi="Times New Roman" w:cs="Times New Roman"/>
          <w:bCs/>
        </w:rPr>
        <w:t xml:space="preserve"> </w:t>
      </w:r>
      <w:r w:rsidRPr="004E11A0">
        <w:rPr>
          <w:rFonts w:ascii="Times New Roman" w:hAnsi="Times New Roman" w:cs="Times New Roman"/>
          <w:bCs/>
        </w:rPr>
        <w:t>(</w:t>
      </w:r>
      <w:r w:rsidRPr="004E11A0">
        <w:rPr>
          <w:rFonts w:ascii="Times New Roman" w:hAnsi="Times New Roman" w:cs="Times New Roman"/>
          <w:i/>
          <w:iCs/>
        </w:rPr>
        <w:t>Prior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Planning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Prevents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Poor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Performance!</w:t>
      </w:r>
      <w:r w:rsidRPr="004E11A0">
        <w:rPr>
          <w:rFonts w:ascii="Times New Roman" w:hAnsi="Times New Roman" w:cs="Times New Roman"/>
        </w:rPr>
        <w:t>)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Tehlikeleri </w:t>
      </w:r>
      <w:r w:rsidRPr="004E11A0">
        <w:rPr>
          <w:rFonts w:ascii="Times New Roman" w:hAnsi="Times New Roman" w:cs="Times New Roman"/>
        </w:rPr>
        <w:t>Belirleyin!Aşağıdaki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sorular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tehlikeleri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belirlemede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onların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nasıl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kontrol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altına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alın</w:t>
      </w:r>
      <w:r>
        <w:rPr>
          <w:rFonts w:ascii="Times New Roman" w:hAnsi="Times New Roman" w:cs="Times New Roman"/>
        </w:rPr>
        <w:t>a</w:t>
      </w:r>
      <w:r w:rsidRPr="004E11A0">
        <w:rPr>
          <w:rFonts w:ascii="Times New Roman" w:hAnsi="Times New Roman" w:cs="Times New Roman"/>
        </w:rPr>
        <w:t>cağını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sağlamada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yardımcı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olabilir.</w:t>
      </w:r>
    </w:p>
    <w:p w:rsidR="00AB4AA2" w:rsidRPr="004E11A0" w:rsidRDefault="00AB4AA2" w:rsidP="00AB4AA2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tr-TR" w:eastAsia="tr-TR"/>
        </w:rPr>
      </w:pPr>
      <w:r w:rsidRPr="004E11A0">
        <w:rPr>
          <w:rFonts w:ascii="Times New Roman" w:hAnsi="Times New Roman"/>
          <w:sz w:val="24"/>
          <w:szCs w:val="24"/>
          <w:lang w:val="tr-TR" w:eastAsia="tr-TR"/>
        </w:rPr>
        <w:t>Saha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ve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iş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çizimlerde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anlatıldığı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gibi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mi?</w:t>
      </w:r>
    </w:p>
    <w:p w:rsidR="00AB4AA2" w:rsidRPr="004E11A0" w:rsidRDefault="00AB4AA2" w:rsidP="00AB4AA2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tr-TR" w:eastAsia="tr-TR"/>
        </w:rPr>
      </w:pPr>
      <w:r w:rsidRPr="004E11A0">
        <w:rPr>
          <w:rFonts w:ascii="Times New Roman" w:hAnsi="Times New Roman"/>
          <w:sz w:val="24"/>
          <w:szCs w:val="24"/>
          <w:lang w:val="tr-TR" w:eastAsia="tr-TR"/>
        </w:rPr>
        <w:t>İşi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gerçekleştirmek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için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gerekli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malzeme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var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mı?</w:t>
      </w:r>
    </w:p>
    <w:p w:rsidR="00AB4AA2" w:rsidRPr="004E11A0" w:rsidRDefault="00AB4AA2" w:rsidP="00AB4AA2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tr-TR" w:eastAsia="tr-TR"/>
        </w:rPr>
      </w:pPr>
      <w:r w:rsidRPr="004E11A0">
        <w:rPr>
          <w:rFonts w:ascii="Times New Roman" w:hAnsi="Times New Roman"/>
          <w:sz w:val="24"/>
          <w:szCs w:val="24"/>
          <w:lang w:val="tr-TR" w:eastAsia="tr-TR"/>
        </w:rPr>
        <w:t>Elle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yapılan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işlerde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tüm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çalışanların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belirli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malz</w:t>
      </w:r>
      <w:r>
        <w:rPr>
          <w:rFonts w:ascii="Times New Roman" w:hAnsi="Times New Roman"/>
          <w:sz w:val="24"/>
          <w:szCs w:val="24"/>
          <w:lang w:val="tr-TR" w:eastAsia="tr-TR"/>
        </w:rPr>
        <w:t>emeleri var m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ı?</w:t>
      </w:r>
    </w:p>
    <w:p w:rsidR="00AB4AA2" w:rsidRPr="004E11A0" w:rsidRDefault="00AB4AA2" w:rsidP="00AB4AA2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tr-TR" w:eastAsia="tr-TR"/>
        </w:rPr>
      </w:pPr>
      <w:r w:rsidRPr="004E11A0">
        <w:rPr>
          <w:rFonts w:ascii="Times New Roman" w:hAnsi="Times New Roman"/>
          <w:sz w:val="24"/>
          <w:szCs w:val="24"/>
          <w:lang w:val="tr-TR" w:eastAsia="tr-TR"/>
        </w:rPr>
        <w:t>Çalışmayı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gerçekleştirmek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için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yeterince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çalışan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var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mı?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Hepsi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iş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güvenliği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eğitimlerini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aldı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mı?</w:t>
      </w:r>
    </w:p>
    <w:p w:rsidR="00AB4AA2" w:rsidRPr="004E11A0" w:rsidRDefault="00AB4AA2" w:rsidP="00AB4AA2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tr-TR" w:eastAsia="tr-TR"/>
        </w:rPr>
      </w:pPr>
      <w:r w:rsidRPr="004E11A0">
        <w:rPr>
          <w:rFonts w:ascii="Times New Roman" w:hAnsi="Times New Roman"/>
          <w:sz w:val="24"/>
          <w:szCs w:val="24"/>
          <w:lang w:val="tr-TR" w:eastAsia="tr-TR"/>
        </w:rPr>
        <w:t>Işık,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gürültü,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hava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gibi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çevresel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faktörler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uygun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mu?</w:t>
      </w:r>
    </w:p>
    <w:p w:rsidR="00AB4AA2" w:rsidRPr="004E11A0" w:rsidRDefault="00AB4AA2" w:rsidP="00AB4AA2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tr-TR" w:eastAsia="tr-TR"/>
        </w:rPr>
      </w:pPr>
      <w:r w:rsidRPr="004E11A0">
        <w:rPr>
          <w:rFonts w:ascii="Times New Roman" w:hAnsi="Times New Roman"/>
          <w:sz w:val="24"/>
          <w:szCs w:val="24"/>
          <w:lang w:val="tr-TR" w:eastAsia="tr-TR"/>
        </w:rPr>
        <w:t>Güvenli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çalışma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açısından bakıldığında, alandaki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insan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sayısı çok fazla mı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?</w:t>
      </w:r>
    </w:p>
    <w:p w:rsidR="00AB4AA2" w:rsidRPr="004E11A0" w:rsidRDefault="00AB4AA2" w:rsidP="00AB4AA2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tr-TR" w:eastAsia="tr-TR"/>
        </w:rPr>
      </w:pPr>
      <w:r w:rsidRPr="004E11A0">
        <w:rPr>
          <w:rFonts w:ascii="Times New Roman" w:hAnsi="Times New Roman"/>
          <w:sz w:val="24"/>
          <w:szCs w:val="24"/>
          <w:lang w:val="tr-TR" w:eastAsia="tr-TR"/>
        </w:rPr>
        <w:t>Tüm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çalışanlar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işin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ve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malzemenin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riskinden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haberdar</w:t>
      </w:r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r w:rsidRPr="004E11A0">
        <w:rPr>
          <w:rFonts w:ascii="Times New Roman" w:hAnsi="Times New Roman"/>
          <w:sz w:val="24"/>
          <w:szCs w:val="24"/>
          <w:lang w:val="tr-TR" w:eastAsia="tr-TR"/>
        </w:rPr>
        <w:t>mı?</w:t>
      </w:r>
    </w:p>
    <w:p w:rsidR="00AB4AA2" w:rsidRPr="004E11A0" w:rsidRDefault="00AB4AA2" w:rsidP="00AB4AA2">
      <w:pPr>
        <w:pStyle w:val="ListParagraph"/>
        <w:spacing w:before="120" w:after="0" w:line="240" w:lineRule="auto"/>
        <w:rPr>
          <w:rFonts w:ascii="Times New Roman" w:hAnsi="Times New Roman"/>
          <w:sz w:val="24"/>
          <w:szCs w:val="24"/>
          <w:lang w:val="tr-TR" w:eastAsia="tr-TR"/>
        </w:rPr>
      </w:pPr>
    </w:p>
    <w:p w:rsidR="00AB4AA2" w:rsidRPr="00564449" w:rsidRDefault="00AB4AA2" w:rsidP="00AB4AA2">
      <w:pPr>
        <w:pStyle w:val="ListParagraph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tr-TR" w:eastAsia="tr-TR"/>
        </w:rPr>
      </w:pPr>
      <w:r w:rsidRPr="00564449">
        <w:rPr>
          <w:rFonts w:ascii="Times New Roman" w:hAnsi="Times New Roman"/>
          <w:b/>
          <w:sz w:val="24"/>
          <w:szCs w:val="24"/>
          <w:lang w:val="tr-TR" w:eastAsia="tr-TR"/>
        </w:rPr>
        <w:t>Kaza</w:t>
      </w:r>
      <w:r>
        <w:rPr>
          <w:rFonts w:ascii="Times New Roman" w:hAnsi="Times New Roman"/>
          <w:b/>
          <w:sz w:val="24"/>
          <w:szCs w:val="24"/>
          <w:lang w:val="tr-TR" w:eastAsia="tr-TR"/>
        </w:rPr>
        <w:t xml:space="preserve">ların olmasını </w:t>
      </w:r>
      <w:r w:rsidRPr="00564449">
        <w:rPr>
          <w:rFonts w:ascii="Times New Roman" w:hAnsi="Times New Roman"/>
          <w:b/>
          <w:sz w:val="24"/>
          <w:szCs w:val="24"/>
          <w:lang w:val="tr-TR" w:eastAsia="tr-TR"/>
        </w:rPr>
        <w:t>beklemeyin..</w:t>
      </w:r>
      <w:r>
        <w:rPr>
          <w:rFonts w:ascii="Times New Roman" w:hAnsi="Times New Roman"/>
          <w:b/>
          <w:sz w:val="24"/>
          <w:szCs w:val="24"/>
          <w:lang w:val="tr-TR" w:eastAsia="tr-TR"/>
        </w:rPr>
        <w:t xml:space="preserve">   Düşünün ve Öncesinde Planlama Yapın.</w:t>
      </w:r>
      <w:r w:rsidRPr="00564449">
        <w:rPr>
          <w:rFonts w:ascii="Times New Roman" w:hAnsi="Times New Roman"/>
          <w:b/>
          <w:sz w:val="24"/>
          <w:szCs w:val="24"/>
          <w:lang w:val="tr-TR" w:eastAsia="tr-TR"/>
        </w:rPr>
        <w:t>..</w:t>
      </w:r>
    </w:p>
    <w:p w:rsidR="00AB4AA2" w:rsidRPr="00564449" w:rsidRDefault="00AB4AA2" w:rsidP="00AB4AA2">
      <w:pPr>
        <w:pStyle w:val="ListParagraph"/>
        <w:spacing w:before="120" w:after="0" w:line="240" w:lineRule="auto"/>
        <w:rPr>
          <w:rFonts w:ascii="Times New Roman" w:hAnsi="Times New Roman"/>
          <w:b/>
          <w:sz w:val="24"/>
          <w:szCs w:val="24"/>
          <w:lang w:val="tr-TR" w:eastAsia="tr-TR"/>
        </w:rPr>
      </w:pPr>
    </w:p>
    <w:p w:rsidR="005E6392" w:rsidRDefault="00AB4AA2" w:rsidP="00AB4AA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564449">
        <w:rPr>
          <w:rFonts w:ascii="Times New Roman" w:hAnsi="Times New Roman"/>
          <w:b/>
        </w:rPr>
        <w:t>Tahmin</w:t>
      </w:r>
      <w:r>
        <w:rPr>
          <w:rFonts w:ascii="Times New Roman" w:hAnsi="Times New Roman"/>
          <w:b/>
        </w:rPr>
        <w:t xml:space="preserve"> Edin</w:t>
      </w:r>
      <w:r w:rsidRPr="0056444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64449">
        <w:rPr>
          <w:rFonts w:ascii="Times New Roman" w:hAnsi="Times New Roman"/>
          <w:b/>
        </w:rPr>
        <w:t>Değerlendir</w:t>
      </w:r>
      <w:r>
        <w:rPr>
          <w:rFonts w:ascii="Times New Roman" w:hAnsi="Times New Roman"/>
          <w:b/>
        </w:rPr>
        <w:t xml:space="preserve">in </w:t>
      </w:r>
      <w:r w:rsidRPr="00564449"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</w:rPr>
        <w:t xml:space="preserve"> </w:t>
      </w:r>
      <w:r w:rsidRPr="00564449">
        <w:rPr>
          <w:rFonts w:ascii="Times New Roman" w:hAnsi="Times New Roman"/>
          <w:b/>
        </w:rPr>
        <w:t>Riskleri</w:t>
      </w:r>
      <w:r>
        <w:rPr>
          <w:rFonts w:ascii="Times New Roman" w:hAnsi="Times New Roman"/>
          <w:b/>
        </w:rPr>
        <w:t xml:space="preserve"> </w:t>
      </w:r>
      <w:r w:rsidRPr="00564449">
        <w:rPr>
          <w:rFonts w:ascii="Times New Roman" w:hAnsi="Times New Roman"/>
          <w:b/>
        </w:rPr>
        <w:t>Kontrol</w:t>
      </w:r>
      <w:r>
        <w:rPr>
          <w:rFonts w:ascii="Times New Roman" w:hAnsi="Times New Roman"/>
          <w:b/>
        </w:rPr>
        <w:t xml:space="preserve"> </w:t>
      </w:r>
      <w:r w:rsidRPr="00564449">
        <w:rPr>
          <w:rFonts w:ascii="Times New Roman" w:hAnsi="Times New Roman"/>
          <w:b/>
        </w:rPr>
        <w:t>Altına</w:t>
      </w:r>
      <w:r>
        <w:rPr>
          <w:rFonts w:ascii="Times New Roman" w:hAnsi="Times New Roman"/>
          <w:b/>
        </w:rPr>
        <w:t xml:space="preserve"> </w:t>
      </w:r>
      <w:r w:rsidRPr="00564449">
        <w:rPr>
          <w:rFonts w:ascii="Times New Roman" w:hAnsi="Times New Roman"/>
          <w:b/>
        </w:rPr>
        <w:t>Al</w:t>
      </w:r>
      <w:r>
        <w:rPr>
          <w:rFonts w:ascii="Times New Roman" w:hAnsi="Times New Roman"/>
          <w:b/>
        </w:rPr>
        <w:t>ın!</w:t>
      </w: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854D7D" w:rsidRDefault="00854D7D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AB4AA2" w:rsidP="005E6392">
      <w:pPr>
        <w:pStyle w:val="stbilgi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2"/>
        </w:rPr>
        <w:t>No: 227</w:t>
      </w:r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</w:t>
      </w:r>
      <w:r w:rsidR="005E6392"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  <w:t xml:space="preserve">    </w:t>
      </w:r>
      <w:r w:rsidR="005E6392" w:rsidRPr="0040245F">
        <w:rPr>
          <w:rFonts w:ascii="Times New Roman" w:hAnsi="Times New Roman" w:cs="Times New Roman"/>
          <w:sz w:val="22"/>
        </w:rPr>
        <w:t xml:space="preserve">  Sayfa No: </w:t>
      </w:r>
      <w:r w:rsidR="005E6392" w:rsidRPr="0040245F">
        <w:rPr>
          <w:rFonts w:ascii="Times New Roman" w:hAnsi="Times New Roman" w:cs="Times New Roman"/>
          <w:sz w:val="22"/>
        </w:rPr>
        <w:fldChar w:fldCharType="begin"/>
      </w:r>
      <w:r w:rsidR="005E6392" w:rsidRPr="0040245F">
        <w:rPr>
          <w:rFonts w:ascii="Times New Roman" w:hAnsi="Times New Roman" w:cs="Times New Roman"/>
          <w:sz w:val="22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2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2"/>
        </w:rPr>
        <w:t>2</w:t>
      </w:r>
      <w:r w:rsidR="005E6392" w:rsidRPr="0040245F">
        <w:rPr>
          <w:rFonts w:ascii="Times New Roman" w:hAnsi="Times New Roman" w:cs="Times New Roman"/>
          <w:noProof/>
          <w:sz w:val="22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2"/>
        </w:rPr>
        <w:t>/</w:t>
      </w:r>
      <w:r w:rsidR="000E46C6">
        <w:rPr>
          <w:rFonts w:ascii="Times New Roman" w:hAnsi="Times New Roman" w:cs="Times New Roman"/>
          <w:noProof/>
          <w:sz w:val="22"/>
        </w:rPr>
        <w:t>2</w:t>
      </w:r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AB4AA2" w:rsidRPr="00782061" w:rsidRDefault="00AB4AA2" w:rsidP="00AB4AA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061">
        <w:rPr>
          <w:rFonts w:ascii="Times New Roman" w:hAnsi="Times New Roman" w:cs="Times New Roman"/>
          <w:b/>
          <w:bCs/>
          <w:sz w:val="28"/>
          <w:szCs w:val="28"/>
        </w:rPr>
        <w:t>HAZARD RECOGNITION</w:t>
      </w:r>
    </w:p>
    <w:p w:rsidR="00AB4AA2" w:rsidRDefault="00AB4AA2" w:rsidP="00AB4AA2">
      <w:pP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Kaynak: </w:t>
      </w:r>
      <w:hyperlink r:id="rId10" w:history="1">
        <w:r w:rsidRPr="00AE46B0">
          <w:rPr>
            <w:rStyle w:val="Kpr"/>
            <w:rFonts w:ascii="Times New Roman" w:hAnsi="Times New Roman" w:cs="Times New Roman"/>
            <w:b/>
            <w:bCs/>
          </w:rPr>
          <w:t>http://www.toolboxtopics.com/Gen%20Industry/Hazard%20Recognition.htm</w:t>
        </w:r>
      </w:hyperlink>
    </w:p>
    <w:p w:rsidR="00AB4AA2" w:rsidRPr="004E11A0" w:rsidRDefault="00AB4AA2" w:rsidP="00AB4AA2">
      <w:pPr>
        <w:spacing w:before="120"/>
        <w:rPr>
          <w:rFonts w:ascii="Times New Roman" w:hAnsi="Times New Roman" w:cs="Times New Roman"/>
          <w:b/>
          <w:bCs/>
        </w:rPr>
      </w:pP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</w:rPr>
        <w:t>I've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never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met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intentionally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injured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himself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herself.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saying.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Unfortunately,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workers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seriously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injured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believe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accidents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"just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happen."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But,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accidents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just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happen!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Goes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Wrong?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Usually,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error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within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control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bottom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things.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Often,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errors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place,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same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time,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accident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occur.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analyze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accidents,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focus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aspects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task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controlled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not.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Assuming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workers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properly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trained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proper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materials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tools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available,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else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wrong?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lot!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Accidents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frequently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due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haste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poor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planning.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</w:rPr>
        <w:t>Don't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Safety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Shortcuts: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workers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supervisor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output,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expected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achieve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production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goals.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feel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line,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pay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less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attention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safety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production,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better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eyes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boss.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often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means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poor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choices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co-workers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risk.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accidents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happen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just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manner.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incidents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negative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impact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production,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dealing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requires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valuable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money.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Ahead!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employee's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responsibility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safely,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means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taking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done--and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wrong.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employees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habit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check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site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assure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done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mishaps.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helps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remember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Ps: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Prior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Planning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Prevents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Poor</w:t>
      </w:r>
      <w:r>
        <w:rPr>
          <w:rFonts w:ascii="Times New Roman" w:hAnsi="Times New Roman" w:cs="Times New Roman"/>
          <w:i/>
          <w:iCs/>
        </w:rPr>
        <w:t xml:space="preserve"> </w:t>
      </w:r>
      <w:r w:rsidRPr="004E11A0">
        <w:rPr>
          <w:rFonts w:ascii="Times New Roman" w:hAnsi="Times New Roman" w:cs="Times New Roman"/>
          <w:i/>
          <w:iCs/>
        </w:rPr>
        <w:t>Performance!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</w:rPr>
        <w:t>Identify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Hazards!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questions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asked,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predict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wrong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risks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controlled: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cs="Times New Roman"/>
        </w:rPr>
        <w:t>�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site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same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depicted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prints?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cs="Times New Roman"/>
        </w:rPr>
        <w:t>�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materials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available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perform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work?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cs="Times New Roman"/>
        </w:rPr>
        <w:t>�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Does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everyone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proper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tools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perform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tasks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hand?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cs="Times New Roman"/>
        </w:rPr>
        <w:t>�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enough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workers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handle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job?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safety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training?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cs="Times New Roman"/>
        </w:rPr>
        <w:t>�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environmental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conditions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light,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noise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weather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factor?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cs="Times New Roman"/>
        </w:rPr>
        <w:t>�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safely?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cs="Times New Roman"/>
        </w:rPr>
        <w:t>�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sub's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notified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hazardous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tasks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materials?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</w:rPr>
        <w:t>Don't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wait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accidents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occur!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Think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ahead!</w:t>
      </w:r>
    </w:p>
    <w:p w:rsidR="00AB4AA2" w:rsidRPr="004E11A0" w:rsidRDefault="00AB4AA2" w:rsidP="00AB4AA2">
      <w:pPr>
        <w:spacing w:before="120"/>
        <w:jc w:val="both"/>
        <w:rPr>
          <w:rFonts w:ascii="Times New Roman" w:hAnsi="Times New Roman" w:cs="Times New Roman"/>
        </w:rPr>
      </w:pPr>
      <w:r w:rsidRPr="004E11A0">
        <w:rPr>
          <w:rFonts w:ascii="Times New Roman" w:hAnsi="Times New Roman" w:cs="Times New Roman"/>
        </w:rPr>
        <w:t>Anticipate,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Evaluate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Control</w:t>
      </w:r>
      <w:r>
        <w:rPr>
          <w:rFonts w:ascii="Times New Roman" w:hAnsi="Times New Roman" w:cs="Times New Roman"/>
        </w:rPr>
        <w:t xml:space="preserve"> </w:t>
      </w:r>
      <w:r w:rsidRPr="004E11A0">
        <w:rPr>
          <w:rFonts w:ascii="Times New Roman" w:hAnsi="Times New Roman" w:cs="Times New Roman"/>
        </w:rPr>
        <w:t>Hazards!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bookmarkStart w:id="0" w:name="_GoBack"/>
      <w:bookmarkEnd w:id="0"/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57" w:rsidRDefault="00BA0557" w:rsidP="00A85AD3">
      <w:r>
        <w:separator/>
      </w:r>
    </w:p>
  </w:endnote>
  <w:endnote w:type="continuationSeparator" w:id="0">
    <w:p w:rsidR="00BA0557" w:rsidRDefault="00BA055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57" w:rsidRDefault="00BA0557" w:rsidP="00A85AD3">
      <w:r>
        <w:separator/>
      </w:r>
    </w:p>
  </w:footnote>
  <w:footnote w:type="continuationSeparator" w:id="0">
    <w:p w:rsidR="00BA0557" w:rsidRDefault="00BA055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693949"/>
    <w:multiLevelType w:val="hybridMultilevel"/>
    <w:tmpl w:val="C1705D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54D64"/>
    <w:rsid w:val="000E46C6"/>
    <w:rsid w:val="00150943"/>
    <w:rsid w:val="00195D78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850A4D"/>
    <w:rsid w:val="00854D7D"/>
    <w:rsid w:val="00925452"/>
    <w:rsid w:val="009254FA"/>
    <w:rsid w:val="00976F02"/>
    <w:rsid w:val="00A85AD3"/>
    <w:rsid w:val="00AB4AA2"/>
    <w:rsid w:val="00BA0557"/>
    <w:rsid w:val="00BC2439"/>
    <w:rsid w:val="00C7577F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uiPriority w:val="99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Paragraph">
    <w:name w:val="List Paragraph"/>
    <w:basedOn w:val="Normal"/>
    <w:rsid w:val="00AB4AA2"/>
    <w:pPr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olboxtopics.com/Gen%20Industry/Hazard%20Recogniti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olboxtopics.com/Gen%20Industry/Hazard%20Recognition.htm" TargetMode="Externa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57DE-4561-4206-A80B-DB1B6519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2021-01-07T20:16:00Z</dcterms:created>
  <dcterms:modified xsi:type="dcterms:W3CDTF">2021-01-07T20:16:00Z</dcterms:modified>
</cp:coreProperties>
</file>