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5928FC">
        <w:rPr>
          <w:rFonts w:ascii="Times New Roman" w:hAnsi="Times New Roman" w:cs="Times New Roman"/>
          <w:sz w:val="20"/>
        </w:rPr>
        <w:t xml:space="preserve">  264</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5928FC" w:rsidRPr="00316306" w:rsidRDefault="005928FC" w:rsidP="005928FC">
      <w:pPr>
        <w:spacing w:before="100" w:beforeAutospacing="1" w:after="100" w:afterAutospacing="1"/>
        <w:jc w:val="center"/>
        <w:rPr>
          <w:rFonts w:ascii="Times New Roman" w:hAnsi="Times New Roman" w:cs="Times New Roman"/>
          <w:b/>
          <w:bCs/>
          <w:sz w:val="28"/>
          <w:szCs w:val="28"/>
        </w:rPr>
      </w:pPr>
      <w:bookmarkStart w:id="0" w:name="_GoBack"/>
      <w:r w:rsidRPr="00316306">
        <w:rPr>
          <w:rFonts w:ascii="Times New Roman" w:hAnsi="Times New Roman" w:cs="Times New Roman"/>
          <w:b/>
          <w:bCs/>
          <w:sz w:val="28"/>
          <w:szCs w:val="28"/>
        </w:rPr>
        <w:t>YANGINA BİR ŞANS VERMEYİN</w:t>
      </w:r>
    </w:p>
    <w:bookmarkEnd w:id="0"/>
    <w:p w:rsidR="005928FC" w:rsidRPr="00316306" w:rsidRDefault="005928FC" w:rsidP="005928FC">
      <w:pPr>
        <w:spacing w:before="120"/>
        <w:jc w:val="both"/>
        <w:rPr>
          <w:rFonts w:ascii="Times New Roman" w:hAnsi="Times New Roman" w:cs="Times New Roman"/>
          <w:bCs/>
        </w:rPr>
      </w:pPr>
      <w:r w:rsidRPr="00316306">
        <w:rPr>
          <w:rFonts w:ascii="Times New Roman" w:hAnsi="Times New Roman" w:cs="Times New Roman"/>
          <w:bCs/>
        </w:rPr>
        <w:t>İnşaat sahalarında bol miktarda hava, bol miktarda yanıcı madde ve bol miktarda tutuşturucu kaynak bulunmaktadır. Öyleyse yangının önlenmesi de hepimizin ellerindedir. Burada işyerinde yangının önlenmesi için bazı yollar bulunmaktadır:</w:t>
      </w:r>
    </w:p>
    <w:p w:rsidR="005928FC" w:rsidRPr="00316306" w:rsidRDefault="005928FC" w:rsidP="005928FC">
      <w:pPr>
        <w:numPr>
          <w:ilvl w:val="0"/>
          <w:numId w:val="6"/>
        </w:numPr>
        <w:spacing w:before="120"/>
        <w:ind w:left="357" w:hanging="357"/>
        <w:jc w:val="both"/>
        <w:rPr>
          <w:rFonts w:ascii="Times New Roman" w:hAnsi="Times New Roman" w:cs="Times New Roman"/>
          <w:bCs/>
        </w:rPr>
      </w:pPr>
      <w:r w:rsidRPr="00316306">
        <w:rPr>
          <w:rFonts w:ascii="Times New Roman" w:hAnsi="Times New Roman" w:cs="Times New Roman"/>
          <w:bCs/>
        </w:rPr>
        <w:t>Sahanın temiz tutulmasına yardımcı olun. Yanıcı malzemeleri tutuşturucu kaynaklardan uzakta depolayın.</w:t>
      </w:r>
    </w:p>
    <w:p w:rsidR="005928FC" w:rsidRPr="00316306" w:rsidRDefault="005928FC" w:rsidP="005928FC">
      <w:pPr>
        <w:numPr>
          <w:ilvl w:val="0"/>
          <w:numId w:val="6"/>
        </w:numPr>
        <w:spacing w:before="120"/>
        <w:ind w:left="357" w:hanging="357"/>
        <w:jc w:val="both"/>
        <w:rPr>
          <w:rFonts w:ascii="Times New Roman" w:hAnsi="Times New Roman" w:cs="Times New Roman"/>
          <w:bCs/>
        </w:rPr>
      </w:pPr>
      <w:r w:rsidRPr="00316306">
        <w:rPr>
          <w:rFonts w:ascii="Times New Roman" w:hAnsi="Times New Roman" w:cs="Times New Roman"/>
          <w:bCs/>
        </w:rPr>
        <w:t>Açık alevler, kıvılcımlar ve tamire ihtiyacı olan elektrikli ekipman vb. fark ettiğiniz her türlü olası yangın tehlikesini raporlayın.</w:t>
      </w:r>
    </w:p>
    <w:p w:rsidR="005928FC" w:rsidRPr="00316306" w:rsidRDefault="005928FC" w:rsidP="005928FC">
      <w:pPr>
        <w:numPr>
          <w:ilvl w:val="0"/>
          <w:numId w:val="6"/>
        </w:numPr>
        <w:spacing w:before="120"/>
        <w:ind w:left="357" w:hanging="357"/>
        <w:jc w:val="both"/>
        <w:rPr>
          <w:rFonts w:ascii="Times New Roman" w:hAnsi="Times New Roman" w:cs="Times New Roman"/>
          <w:bCs/>
        </w:rPr>
      </w:pPr>
      <w:r w:rsidRPr="00316306">
        <w:rPr>
          <w:rFonts w:ascii="Times New Roman" w:hAnsi="Times New Roman" w:cs="Times New Roman"/>
          <w:bCs/>
        </w:rPr>
        <w:t>Kaynak, kesme, taşlama vb. sıcak işleri yaparken, yanıcı maddelerin tutuşmayacağından emin olun. Kaynak ve kesme işlemlerinde veya açık alevli donanım kullanırken, bir yangın söndürücüyü el altında bulundurun.</w:t>
      </w:r>
    </w:p>
    <w:p w:rsidR="005928FC" w:rsidRPr="00316306" w:rsidRDefault="005928FC" w:rsidP="005928FC">
      <w:pPr>
        <w:numPr>
          <w:ilvl w:val="0"/>
          <w:numId w:val="6"/>
        </w:numPr>
        <w:spacing w:before="120"/>
        <w:ind w:left="357" w:hanging="357"/>
        <w:jc w:val="both"/>
        <w:rPr>
          <w:rFonts w:ascii="Times New Roman" w:hAnsi="Times New Roman" w:cs="Times New Roman"/>
          <w:bCs/>
        </w:rPr>
      </w:pPr>
      <w:r w:rsidRPr="00316306">
        <w:rPr>
          <w:rFonts w:ascii="Times New Roman" w:hAnsi="Times New Roman" w:cs="Times New Roman"/>
          <w:bCs/>
        </w:rPr>
        <w:t xml:space="preserve">Geçici elektrik kablolarını muhtemel hasarlara karşı koruyun. Elektrikli ekipmanda veya yakınında bir yangın olması durumunda asla su kullanmayın, kuru kimyevi tozlu yangın söndürücü kullanın. </w:t>
      </w:r>
    </w:p>
    <w:p w:rsidR="005928FC" w:rsidRPr="00316306" w:rsidRDefault="005928FC" w:rsidP="005928FC">
      <w:pPr>
        <w:numPr>
          <w:ilvl w:val="0"/>
          <w:numId w:val="6"/>
        </w:numPr>
        <w:spacing w:before="120"/>
        <w:ind w:left="357" w:hanging="357"/>
        <w:jc w:val="both"/>
        <w:rPr>
          <w:rFonts w:ascii="Times New Roman" w:hAnsi="Times New Roman" w:cs="Times New Roman"/>
          <w:bCs/>
        </w:rPr>
      </w:pPr>
      <w:r w:rsidRPr="00316306">
        <w:rPr>
          <w:rFonts w:ascii="Times New Roman" w:hAnsi="Times New Roman" w:cs="Times New Roman"/>
          <w:bCs/>
        </w:rPr>
        <w:t xml:space="preserve">Alevlenir maddelerin yanında, “Sigara İçilmez” tabelası bulunan alanlarda, veya ekipmana yakıt alırken sigara içmeyin. </w:t>
      </w:r>
    </w:p>
    <w:p w:rsidR="005928FC" w:rsidRPr="00316306" w:rsidRDefault="005928FC" w:rsidP="005928FC">
      <w:pPr>
        <w:numPr>
          <w:ilvl w:val="0"/>
          <w:numId w:val="6"/>
        </w:numPr>
        <w:spacing w:before="120"/>
        <w:ind w:left="357" w:hanging="357"/>
        <w:jc w:val="both"/>
        <w:rPr>
          <w:rFonts w:ascii="Times New Roman" w:hAnsi="Times New Roman" w:cs="Times New Roman"/>
          <w:bCs/>
        </w:rPr>
      </w:pPr>
      <w:r w:rsidRPr="00316306">
        <w:rPr>
          <w:rFonts w:ascii="Times New Roman" w:hAnsi="Times New Roman" w:cs="Times New Roman"/>
          <w:bCs/>
        </w:rPr>
        <w:t xml:space="preserve">Alevlenir sıvıları depolarken, daima onaylı güvenlik konteynerlerini veya üreticinin orijinal konteynerini kullanın. Kullanılmadığı zamanlarda bu konteynerleri kapalı tutun ve onları asla çıkışlara yada geçiş yollarında bırakmayın. </w:t>
      </w:r>
    </w:p>
    <w:p w:rsidR="005928FC" w:rsidRPr="00316306" w:rsidRDefault="005928FC" w:rsidP="005928FC">
      <w:pPr>
        <w:numPr>
          <w:ilvl w:val="0"/>
          <w:numId w:val="6"/>
        </w:numPr>
        <w:spacing w:before="120"/>
        <w:ind w:left="357" w:hanging="357"/>
        <w:jc w:val="both"/>
        <w:rPr>
          <w:rFonts w:ascii="Times New Roman" w:hAnsi="Times New Roman" w:cs="Times New Roman"/>
          <w:bCs/>
        </w:rPr>
      </w:pPr>
      <w:r w:rsidRPr="00316306">
        <w:rPr>
          <w:rFonts w:ascii="Times New Roman" w:hAnsi="Times New Roman" w:cs="Times New Roman"/>
          <w:bCs/>
        </w:rPr>
        <w:t xml:space="preserve">Her türlü sızıntıyı oluşur oluşmaz temizleyin. Sızıntı temizlemede kullandığınız kontamine bez parçalarını kapalı metal konteynerlerin içine koyun. </w:t>
      </w:r>
    </w:p>
    <w:p w:rsidR="005928FC" w:rsidRPr="00316306" w:rsidRDefault="005928FC" w:rsidP="005928FC">
      <w:pPr>
        <w:numPr>
          <w:ilvl w:val="0"/>
          <w:numId w:val="6"/>
        </w:numPr>
        <w:spacing w:before="120"/>
        <w:ind w:left="357" w:hanging="357"/>
        <w:jc w:val="both"/>
        <w:rPr>
          <w:rFonts w:ascii="Times New Roman" w:hAnsi="Times New Roman" w:cs="Times New Roman"/>
          <w:bCs/>
        </w:rPr>
      </w:pPr>
      <w:r w:rsidRPr="00316306">
        <w:rPr>
          <w:rFonts w:ascii="Times New Roman" w:hAnsi="Times New Roman" w:cs="Times New Roman"/>
          <w:bCs/>
        </w:rPr>
        <w:t xml:space="preserve">Çadır muşambalarının, plastik tabakaların veya diğer tutuşturucu maddelerin yüzey ısıtıcılara yakın olup olmadığını kontrol edin. Isıtıcıların kaza ile devrilmesine karşı önlem alın. </w:t>
      </w:r>
    </w:p>
    <w:p w:rsidR="005928FC" w:rsidRPr="00316306" w:rsidRDefault="005928FC" w:rsidP="005928FC">
      <w:pPr>
        <w:numPr>
          <w:ilvl w:val="0"/>
          <w:numId w:val="6"/>
        </w:numPr>
        <w:spacing w:before="120"/>
        <w:ind w:left="357" w:hanging="357"/>
        <w:jc w:val="both"/>
        <w:rPr>
          <w:rFonts w:ascii="Times New Roman" w:hAnsi="Times New Roman" w:cs="Times New Roman"/>
          <w:bCs/>
        </w:rPr>
      </w:pPr>
      <w:r w:rsidRPr="00316306">
        <w:rPr>
          <w:rFonts w:ascii="Times New Roman" w:hAnsi="Times New Roman" w:cs="Times New Roman"/>
          <w:bCs/>
        </w:rPr>
        <w:t xml:space="preserve">En yakın yangın söndürücünün nerede olduğunu ve onu nasıl kullanacağınızı bilin. Yangın söndürme ekipmanının; net şekilde görünür durumda, uygun şartlarda ve hemen kullanıma hazır olup olmadığını kontrol edin. </w:t>
      </w:r>
    </w:p>
    <w:p w:rsidR="005E6392" w:rsidRDefault="005928FC" w:rsidP="005928FC">
      <w:pPr>
        <w:tabs>
          <w:tab w:val="center" w:pos="5386"/>
          <w:tab w:val="left" w:pos="8087"/>
        </w:tabs>
        <w:spacing w:before="100" w:beforeAutospacing="1" w:after="100" w:afterAutospacing="1"/>
        <w:rPr>
          <w:rFonts w:ascii="Times New Roman" w:hAnsi="Times New Roman" w:cs="Times New Roman"/>
          <w:b/>
          <w:sz w:val="8"/>
          <w:szCs w:val="28"/>
        </w:rPr>
      </w:pPr>
      <w:r w:rsidRPr="00316306">
        <w:rPr>
          <w:rFonts w:ascii="Times New Roman" w:hAnsi="Times New Roman" w:cs="Times New Roman"/>
          <w:bCs/>
        </w:rPr>
        <w:t>Biz işyerimizde yangın çıkmaması için elimizden gelen her şeyi yapmaktayız, ancak yangın çıkmaması her zaman sizin desteğinize bağlıdır.</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928FC" w:rsidP="005E6392">
      <w:pPr>
        <w:pStyle w:val="stbilgi"/>
        <w:rPr>
          <w:rFonts w:ascii="Times New Roman" w:hAnsi="Times New Roman" w:cs="Times New Roman"/>
          <w:sz w:val="16"/>
          <w:szCs w:val="18"/>
        </w:rPr>
      </w:pPr>
      <w:r>
        <w:rPr>
          <w:rFonts w:ascii="Times New Roman" w:hAnsi="Times New Roman" w:cs="Times New Roman"/>
          <w:sz w:val="22"/>
        </w:rPr>
        <w:t>No:  264</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5928FC" w:rsidRPr="00FB7701" w:rsidRDefault="005928FC" w:rsidP="005928FC">
      <w:pPr>
        <w:spacing w:before="100" w:beforeAutospacing="1" w:after="100" w:afterAutospacing="1"/>
        <w:jc w:val="center"/>
        <w:rPr>
          <w:rFonts w:ascii="Times New Roman" w:hAnsi="Times New Roman" w:cs="Times New Roman"/>
          <w:b/>
          <w:bCs/>
          <w:sz w:val="28"/>
          <w:szCs w:val="28"/>
        </w:rPr>
      </w:pPr>
      <w:r w:rsidRPr="00FB7701">
        <w:rPr>
          <w:rFonts w:ascii="Times New Roman" w:hAnsi="Times New Roman" w:cs="Times New Roman"/>
          <w:b/>
          <w:bCs/>
          <w:sz w:val="28"/>
          <w:szCs w:val="28"/>
        </w:rPr>
        <w:t>DON’T GIVE FIRE A CHANCE</w:t>
      </w:r>
    </w:p>
    <w:p w:rsidR="005928FC" w:rsidRPr="00C0356E" w:rsidRDefault="005928FC" w:rsidP="005928FC">
      <w:pPr>
        <w:spacing w:before="120"/>
        <w:rPr>
          <w:rFonts w:ascii="Times New Roman" w:hAnsi="Times New Roman" w:cs="Times New Roman"/>
          <w:bCs/>
        </w:rPr>
      </w:pPr>
      <w:r w:rsidRPr="00C0356E">
        <w:rPr>
          <w:rFonts w:ascii="Times New Roman" w:hAnsi="Times New Roman" w:cs="Times New Roman"/>
          <w:bCs/>
        </w:rPr>
        <w:t>There's plenty of air, plenty of fuel, and plenty of ignition sources around construction sites–so we've all got to be on our toes to prevent fire. Here are some ways to keep the job from going up in smoke:</w:t>
      </w:r>
    </w:p>
    <w:p w:rsidR="005928FC" w:rsidRPr="00C0356E" w:rsidRDefault="005928FC" w:rsidP="005928FC">
      <w:pPr>
        <w:numPr>
          <w:ilvl w:val="0"/>
          <w:numId w:val="7"/>
        </w:numPr>
        <w:spacing w:before="120"/>
        <w:ind w:left="357" w:hanging="357"/>
        <w:rPr>
          <w:rFonts w:ascii="Times New Roman" w:hAnsi="Times New Roman" w:cs="Times New Roman"/>
          <w:bCs/>
        </w:rPr>
      </w:pPr>
      <w:r w:rsidRPr="00C0356E">
        <w:rPr>
          <w:rFonts w:ascii="Times New Roman" w:hAnsi="Times New Roman" w:cs="Times New Roman"/>
          <w:bCs/>
        </w:rPr>
        <w:t>Help keep the site clean. Store combustible materials away from ignition sources.</w:t>
      </w:r>
    </w:p>
    <w:p w:rsidR="005928FC" w:rsidRPr="00C0356E" w:rsidRDefault="005928FC" w:rsidP="005928FC">
      <w:pPr>
        <w:numPr>
          <w:ilvl w:val="0"/>
          <w:numId w:val="7"/>
        </w:numPr>
        <w:spacing w:before="120"/>
        <w:ind w:left="357" w:hanging="357"/>
        <w:rPr>
          <w:rFonts w:ascii="Times New Roman" w:hAnsi="Times New Roman" w:cs="Times New Roman"/>
          <w:bCs/>
        </w:rPr>
      </w:pPr>
      <w:r w:rsidRPr="00C0356E">
        <w:rPr>
          <w:rFonts w:ascii="Times New Roman" w:hAnsi="Times New Roman" w:cs="Times New Roman"/>
          <w:bCs/>
        </w:rPr>
        <w:t>Report any possible fire hazards that you notice: open flames, sparks, and electrical equipment that appears to need repairs.</w:t>
      </w:r>
    </w:p>
    <w:p w:rsidR="005928FC" w:rsidRPr="00C0356E" w:rsidRDefault="005928FC" w:rsidP="005928FC">
      <w:pPr>
        <w:numPr>
          <w:ilvl w:val="0"/>
          <w:numId w:val="7"/>
        </w:numPr>
        <w:spacing w:before="120"/>
        <w:ind w:left="357" w:hanging="357"/>
        <w:rPr>
          <w:rFonts w:ascii="Times New Roman" w:hAnsi="Times New Roman" w:cs="Times New Roman"/>
          <w:bCs/>
        </w:rPr>
      </w:pPr>
      <w:r w:rsidRPr="00C0356E">
        <w:rPr>
          <w:rFonts w:ascii="Times New Roman" w:hAnsi="Times New Roman" w:cs="Times New Roman"/>
          <w:bCs/>
        </w:rPr>
        <w:t>On hot-work jobs, be sure combustibles are safe from ignition. Have a fire extinguisher handy for welding and cutting operations, or when open flame equipment is used.</w:t>
      </w:r>
    </w:p>
    <w:p w:rsidR="005928FC" w:rsidRPr="00C0356E" w:rsidRDefault="005928FC" w:rsidP="005928FC">
      <w:pPr>
        <w:numPr>
          <w:ilvl w:val="0"/>
          <w:numId w:val="7"/>
        </w:numPr>
        <w:spacing w:before="120"/>
        <w:ind w:left="357" w:hanging="357"/>
        <w:rPr>
          <w:rFonts w:ascii="Times New Roman" w:hAnsi="Times New Roman" w:cs="Times New Roman"/>
          <w:bCs/>
        </w:rPr>
      </w:pPr>
      <w:r w:rsidRPr="00C0356E">
        <w:rPr>
          <w:rFonts w:ascii="Times New Roman" w:hAnsi="Times New Roman" w:cs="Times New Roman"/>
          <w:bCs/>
        </w:rPr>
        <w:t>Help protect temporary electric wiring from possible damage. In case of a fire in or near live electrical equipment, use a dry chemical extinguisher, and not water.</w:t>
      </w:r>
    </w:p>
    <w:p w:rsidR="005928FC" w:rsidRPr="00C0356E" w:rsidRDefault="005928FC" w:rsidP="005928FC">
      <w:pPr>
        <w:numPr>
          <w:ilvl w:val="0"/>
          <w:numId w:val="7"/>
        </w:numPr>
        <w:spacing w:before="120"/>
        <w:ind w:left="357" w:hanging="357"/>
        <w:rPr>
          <w:rFonts w:ascii="Times New Roman" w:hAnsi="Times New Roman" w:cs="Times New Roman"/>
          <w:bCs/>
        </w:rPr>
      </w:pPr>
      <w:r w:rsidRPr="00C0356E">
        <w:rPr>
          <w:rFonts w:ascii="Times New Roman" w:hAnsi="Times New Roman" w:cs="Times New Roman"/>
          <w:bCs/>
        </w:rPr>
        <w:t>Don't smoke near flammables, in "No Smoking" areas, or while re-fueling equipment. Make sure cigarettes and matches are out.</w:t>
      </w:r>
    </w:p>
    <w:p w:rsidR="005928FC" w:rsidRPr="00C0356E" w:rsidRDefault="005928FC" w:rsidP="005928FC">
      <w:pPr>
        <w:numPr>
          <w:ilvl w:val="0"/>
          <w:numId w:val="7"/>
        </w:numPr>
        <w:spacing w:before="120"/>
        <w:ind w:left="357" w:hanging="357"/>
        <w:rPr>
          <w:rFonts w:ascii="Times New Roman" w:hAnsi="Times New Roman" w:cs="Times New Roman"/>
          <w:bCs/>
        </w:rPr>
      </w:pPr>
      <w:r w:rsidRPr="00C0356E">
        <w:rPr>
          <w:rFonts w:ascii="Times New Roman" w:hAnsi="Times New Roman" w:cs="Times New Roman"/>
          <w:bCs/>
        </w:rPr>
        <w:t>Always use approved safety cans or the original manufacturer's container to store flammable liquids. Keep these containers closed when not in use, and never store them near exits or passageways.</w:t>
      </w:r>
    </w:p>
    <w:p w:rsidR="005928FC" w:rsidRPr="00C0356E" w:rsidRDefault="005928FC" w:rsidP="005928FC">
      <w:pPr>
        <w:numPr>
          <w:ilvl w:val="0"/>
          <w:numId w:val="7"/>
        </w:numPr>
        <w:spacing w:before="120"/>
        <w:ind w:left="357" w:hanging="357"/>
        <w:rPr>
          <w:rFonts w:ascii="Times New Roman" w:hAnsi="Times New Roman" w:cs="Times New Roman"/>
          <w:bCs/>
        </w:rPr>
      </w:pPr>
      <w:r w:rsidRPr="00C0356E">
        <w:rPr>
          <w:rFonts w:ascii="Times New Roman" w:hAnsi="Times New Roman" w:cs="Times New Roman"/>
          <w:bCs/>
        </w:rPr>
        <w:t>Clean up any spills as soon as they occur. Put saturated rags into closed metal containers.</w:t>
      </w:r>
    </w:p>
    <w:p w:rsidR="005928FC" w:rsidRPr="00C0356E" w:rsidRDefault="005928FC" w:rsidP="005928FC">
      <w:pPr>
        <w:numPr>
          <w:ilvl w:val="0"/>
          <w:numId w:val="7"/>
        </w:numPr>
        <w:spacing w:before="120"/>
        <w:ind w:left="357" w:hanging="357"/>
        <w:rPr>
          <w:rFonts w:ascii="Times New Roman" w:hAnsi="Times New Roman" w:cs="Times New Roman"/>
          <w:bCs/>
        </w:rPr>
      </w:pPr>
      <w:r w:rsidRPr="00C0356E">
        <w:rPr>
          <w:rFonts w:ascii="Times New Roman" w:hAnsi="Times New Roman" w:cs="Times New Roman"/>
          <w:bCs/>
        </w:rPr>
        <w:t>Watch to see that canvas tarps, plastic sheeting or other ignitables don't get close to space heaters. Take care to see that heaters aren't accidentally tipped over.</w:t>
      </w:r>
    </w:p>
    <w:p w:rsidR="005928FC" w:rsidRPr="00C0356E" w:rsidRDefault="005928FC" w:rsidP="005928FC">
      <w:pPr>
        <w:numPr>
          <w:ilvl w:val="0"/>
          <w:numId w:val="7"/>
        </w:numPr>
        <w:spacing w:before="120"/>
        <w:ind w:left="357" w:hanging="357"/>
        <w:rPr>
          <w:rFonts w:ascii="Times New Roman" w:hAnsi="Times New Roman" w:cs="Times New Roman"/>
          <w:bCs/>
        </w:rPr>
      </w:pPr>
      <w:r w:rsidRPr="00C0356E">
        <w:rPr>
          <w:rFonts w:ascii="Times New Roman" w:hAnsi="Times New Roman" w:cs="Times New Roman"/>
          <w:bCs/>
        </w:rPr>
        <w:t>Know where the closest fire-protection equipment is located, and how to use it. Check to see that fire-fighting equipment is in the clear, in proper condition, and ready for instant use.</w:t>
      </w:r>
    </w:p>
    <w:p w:rsidR="005E6392" w:rsidRPr="00447B62" w:rsidRDefault="005928FC" w:rsidP="005928FC">
      <w:pPr>
        <w:spacing w:after="200" w:line="276" w:lineRule="auto"/>
        <w:rPr>
          <w:rFonts w:ascii="Times New Roman" w:hAnsi="Times New Roman" w:cs="Times New Roman"/>
          <w:b/>
          <w:sz w:val="8"/>
          <w:szCs w:val="28"/>
        </w:rPr>
      </w:pPr>
      <w:r w:rsidRPr="00C0356E">
        <w:rPr>
          <w:rFonts w:ascii="Times New Roman" w:hAnsi="Times New Roman" w:cs="Times New Roman"/>
          <w:bCs/>
          <w:color w:val="000000"/>
          <w:lang w:val="en-US" w:eastAsia="en-US"/>
        </w:rPr>
        <w:t>We do everything we can to try to keep our jobs fire-safe—but it takes your help, all the time.</w:t>
      </w: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DFC" w:rsidRDefault="00D25DFC" w:rsidP="00A85AD3">
      <w:r>
        <w:separator/>
      </w:r>
    </w:p>
  </w:endnote>
  <w:endnote w:type="continuationSeparator" w:id="0">
    <w:p w:rsidR="00D25DFC" w:rsidRDefault="00D25DFC"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DFC" w:rsidRDefault="00D25DFC" w:rsidP="00A85AD3">
      <w:r>
        <w:separator/>
      </w:r>
    </w:p>
  </w:footnote>
  <w:footnote w:type="continuationSeparator" w:id="0">
    <w:p w:rsidR="00D25DFC" w:rsidRDefault="00D25DFC"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1B373CB5"/>
    <w:multiLevelType w:val="hybridMultilevel"/>
    <w:tmpl w:val="6854E19E"/>
    <w:lvl w:ilvl="0" w:tplc="E76CB960">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EF8558C"/>
    <w:multiLevelType w:val="hybridMultilevel"/>
    <w:tmpl w:val="64ACB6DC"/>
    <w:lvl w:ilvl="0" w:tplc="E76CB960">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20EEF"/>
    <w:rsid w:val="005928FC"/>
    <w:rsid w:val="005E6392"/>
    <w:rsid w:val="006717F0"/>
    <w:rsid w:val="006D2F7D"/>
    <w:rsid w:val="00850A4D"/>
    <w:rsid w:val="00925452"/>
    <w:rsid w:val="009254FA"/>
    <w:rsid w:val="00976F02"/>
    <w:rsid w:val="00A85AD3"/>
    <w:rsid w:val="00BC2439"/>
    <w:rsid w:val="00C83966"/>
    <w:rsid w:val="00CD1AF3"/>
    <w:rsid w:val="00D25DFC"/>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1357F-828C-4AC8-92E7-0CBE6185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3503</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2021-01-07T13:13:00Z</dcterms:created>
  <dcterms:modified xsi:type="dcterms:W3CDTF">2021-01-07T13:13:00Z</dcterms:modified>
</cp:coreProperties>
</file>