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2ABB" w:rsidRPr="00447B62" w:rsidRDefault="00447B62" w:rsidP="00FC05AE">
      <w:pPr>
        <w:spacing w:line="300" w:lineRule="auto"/>
        <w:jc w:val="center"/>
        <w:rPr>
          <w:rFonts w:ascii="Times New Roman" w:hAnsi="Times New Roman" w:cs="Times New Roman"/>
          <w:b/>
          <w:sz w:val="32"/>
          <w:szCs w:val="32"/>
        </w:rPr>
      </w:pPr>
      <w:r w:rsidRPr="00447B62">
        <w:rPr>
          <w:rFonts w:ascii="Times New Roman" w:hAnsi="Times New Roman" w:cs="Times New Roman"/>
          <w:noProof/>
        </w:rPr>
        <mc:AlternateContent>
          <mc:Choice Requires="wpg">
            <w:drawing>
              <wp:anchor distT="0" distB="0" distL="114300" distR="114300" simplePos="0" relativeHeight="251674624" behindDoc="0" locked="0" layoutInCell="1" allowOverlap="1">
                <wp:simplePos x="0" y="0"/>
                <wp:positionH relativeFrom="column">
                  <wp:posOffset>-215190</wp:posOffset>
                </wp:positionH>
                <wp:positionV relativeFrom="paragraph">
                  <wp:posOffset>-391003</wp:posOffset>
                </wp:positionV>
                <wp:extent cx="7254903" cy="10375270"/>
                <wp:effectExtent l="0" t="0" r="3175" b="0"/>
                <wp:wrapNone/>
                <wp:docPr id="22" name="Group 22"/>
                <wp:cNvGraphicFramePr/>
                <a:graphic xmlns:a="http://schemas.openxmlformats.org/drawingml/2006/main">
                  <a:graphicData uri="http://schemas.microsoft.com/office/word/2010/wordprocessingGroup">
                    <wpg:wgp>
                      <wpg:cNvGrpSpPr/>
                      <wpg:grpSpPr>
                        <a:xfrm>
                          <a:off x="0" y="0"/>
                          <a:ext cx="7254903" cy="10375270"/>
                          <a:chOff x="0" y="0"/>
                          <a:chExt cx="7254903" cy="10375270"/>
                        </a:xfrm>
                      </wpg:grpSpPr>
                      <wps:wsp>
                        <wps:cNvPr id="20" name="Rectangle 20"/>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ectangle 21"/>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ounded Rectangle 4"/>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Group 22" o:spid="_x0000_s1026" style="position:absolute;left:0;text-align:left;margin-left:-16.95pt;margin-top:-30.8pt;width:571.25pt;height:816.95pt;z-index:25167462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">
                <v:rect id="Rectangle 20" o:spid="_x0000_s1027" style="position:absolute;width:72390;height:103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vvLcAA&#10;AADbAAAADwAAAGRycy9kb3ducmV2LnhtbESPwWrCQBCG74W+wzKF3upGDyLRVaQi9NoY8DpmxyQ0&#10;Oxt2R41v3zkUehz++b/5ZrObwmDulHIf2cF8VoAhbqLvuXVQn44fKzBZkD0OkcnBkzLstq8vGyx9&#10;fPA33StpjUI4l+igExlLa3PTUcA8iyOxZteYAoqOqbU+4UPhYbCLoljagD3rhQ5H+uyo+aluQTUu&#10;80OKq7NMsq/HA52f9WlZOff+Nu3XYIQm+V/+a395Bwu1118UAHb7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LvvLcAAAADbAAAADwAAAAAAAAAAAAAAAACYAgAAZHJzL2Rvd25y&#10;ZXYueG1sUEsFBgAAAAAEAAQA9QAAAIUDAAAAAA==&#10;" filled="f" strokecolor="#3aa6b3" strokeweight="2pt"/>
                <v:rect id="Rectangle 21" o:spid="_x0000_s1028" style="position:absolute;left:159;top:98993;width:72390;height:4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JnvsIA&#10;AADbAAAADwAAAGRycy9kb3ducmV2LnhtbESPT4vCMBTE7wt+h/AEb2tawWWtRimC4MEF13/nR/Ns&#10;q81LbaKt334jCHscZuY3zGzRmUo8qHGlZQXxMAJBnFldcq7gsF99foNwHlljZZkUPMnBYt77mGGi&#10;bcu/9Nj5XAQIuwQVFN7XiZQuK8igG9qaOHhn2xj0QTa51A22AW4qOYqiL2mw5LBQYE3LgrLr7m4U&#10;pNstPf3xhGN7mdzS9UbLNv5RatDv0ikIT53/D7/ba61gFMPrS/gBcv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wme+wgAAANsAAAAPAAAAAAAAAAAAAAAAAJgCAABkcnMvZG93&#10;bnJldi54bWxQSwUGAAAAAAQABAD1AAAAhwMAAAAA&#10;" fillcolor="#3aa6b3" stroked="f" strokeweight="2pt"/>
                <v:roundrect id="Rounded Rectangle 4" o:spid="_x0000_s1029" style="position:absolute;left:954;top:98993;width:70961;height:475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NhbcQA&#10;AADaAAAADwAAAGRycy9kb3ducmV2LnhtbESPT2vCQBTE74LfYXlCb7qpiJboKqFVWqgemlq8PrIv&#10;f2j2bchuTeyndwXB4zAzv2FWm97U4kytqywreJ5EIIgzqysuFBy/d+MXEM4ja6wtk4ILOdish4MV&#10;xtp2/EXn1BciQNjFqKD0vomldFlJBt3ENsTBy21r0AfZFlK32AW4qeU0iubSYMVhocSGXkvKftM/&#10;oyDZJz9me8ibRUf5+6dN+f/teFLqadQnSxCeev8I39sfWsEMblfCDZDr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zYW3EAAAA2gAAAA8AAAAAAAAAAAAAAAAAmAIAAGRycy9k&#10;b3ducmV2LnhtbFBLBQYAAAAABAAEAPUAAACJAwAAAAA=&#10;" filled="f" stroked="f" strokeweight="4.5pt">
                  <v:textbo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00E02ABB" w:rsidRPr="00447B62">
        <w:rPr>
          <w:rFonts w:ascii="Times New Roman" w:hAnsi="Times New Roman" w:cs="Times New Roman"/>
          <w:noProof/>
        </w:rPr>
        <w:drawing>
          <wp:anchor distT="0" distB="0" distL="114300" distR="114300" simplePos="0" relativeHeight="251672063" behindDoc="0" locked="0" layoutInCell="1" allowOverlap="1" wp14:anchorId="49EDC710" wp14:editId="41FA9FDB">
            <wp:simplePos x="0" y="0"/>
            <wp:positionH relativeFrom="margin">
              <wp:align>center</wp:align>
            </wp:positionH>
            <wp:positionV relativeFrom="paragraph">
              <wp:posOffset>-230180</wp:posOffset>
            </wp:positionV>
            <wp:extent cx="2360428" cy="500227"/>
            <wp:effectExtent l="0" t="0" r="190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428" cy="500227"/>
                    </a:xfrm>
                    <a:prstGeom prst="rect">
                      <a:avLst/>
                    </a:prstGeom>
                  </pic:spPr>
                </pic:pic>
              </a:graphicData>
            </a:graphic>
            <wp14:sizeRelH relativeFrom="page">
              <wp14:pctWidth>0</wp14:pctWidth>
            </wp14:sizeRelH>
            <wp14:sizeRelV relativeFrom="page">
              <wp14:pctHeight>0</wp14:pctHeight>
            </wp14:sizeRelV>
          </wp:anchor>
        </w:drawing>
      </w:r>
      <w:r w:rsidR="00FE5265" w:rsidRPr="00447B62">
        <w:rPr>
          <w:rFonts w:ascii="Times New Roman" w:hAnsi="Times New Roman" w:cs="Times New Roman"/>
          <w:b/>
          <w:noProof/>
          <w:sz w:val="28"/>
          <w:szCs w:val="28"/>
        </w:rPr>
        <mc:AlternateContent>
          <mc:Choice Requires="wps">
            <w:drawing>
              <wp:anchor distT="0" distB="0" distL="114300" distR="114300" simplePos="0" relativeHeight="251658240" behindDoc="0" locked="0" layoutInCell="1" allowOverlap="1" wp14:anchorId="46D375BE" wp14:editId="3958C40E">
                <wp:simplePos x="0" y="0"/>
                <wp:positionH relativeFrom="page">
                  <wp:posOffset>-261178</wp:posOffset>
                </wp:positionH>
                <wp:positionV relativeFrom="paragraph">
                  <wp:posOffset>-7658100</wp:posOffset>
                </wp:positionV>
                <wp:extent cx="8092886" cy="23526212"/>
                <wp:effectExtent l="0" t="0" r="0" b="0"/>
                <wp:wrapNone/>
                <wp:docPr id="2"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0BBD37" id="Rounded Rectangle 1" o:spid="_x0000_s1026" style="position:absolute;margin-left:-20.55pt;margin-top:-603pt;width:637.25pt;height:1852.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2D428C" w:rsidRDefault="002D428C" w:rsidP="00E02ABB">
      <w:pPr>
        <w:jc w:val="center"/>
        <w:rPr>
          <w:rFonts w:ascii="Times New Roman" w:hAnsi="Times New Roman" w:cs="Times New Roman"/>
          <w:b/>
          <w:sz w:val="32"/>
          <w:szCs w:val="32"/>
        </w:rPr>
      </w:pPr>
    </w:p>
    <w:p w:rsidR="00E02ABB" w:rsidRPr="00447B62" w:rsidRDefault="00E02ABB" w:rsidP="00E02ABB">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E02ABB" w:rsidRPr="00447B62" w:rsidRDefault="00E02ABB" w:rsidP="00E02ABB">
      <w:pPr>
        <w:pStyle w:val="stbilgi"/>
        <w:jc w:val="center"/>
        <w:rPr>
          <w:rFonts w:ascii="Times New Roman" w:hAnsi="Times New Roman" w:cs="Times New Roman"/>
          <w:b/>
        </w:rPr>
      </w:pPr>
      <w:r w:rsidRPr="00447B62">
        <w:rPr>
          <w:rFonts w:ascii="Times New Roman" w:hAnsi="Times New Roman" w:cs="Times New Roman"/>
          <w:b/>
        </w:rPr>
        <w:t>(TOOLBOX TALKS)</w:t>
      </w:r>
      <w:r w:rsidR="0040245F">
        <w:rPr>
          <w:rFonts w:ascii="Times New Roman" w:hAnsi="Times New Roman" w:cs="Times New Roman"/>
          <w:b/>
        </w:rPr>
        <w:t xml:space="preserve"> </w:t>
      </w:r>
    </w:p>
    <w:p w:rsidR="00E02ABB" w:rsidRPr="00447B62" w:rsidRDefault="00E02ABB" w:rsidP="00E02ABB">
      <w:pPr>
        <w:pStyle w:val="stbilgi"/>
        <w:rPr>
          <w:rFonts w:ascii="Times New Roman" w:hAnsi="Times New Roman" w:cs="Times New Roman"/>
          <w:sz w:val="18"/>
          <w:szCs w:val="18"/>
        </w:rPr>
      </w:pPr>
      <w:r w:rsidRPr="0040245F">
        <w:rPr>
          <w:rFonts w:ascii="Times New Roman" w:hAnsi="Times New Roman" w:cs="Times New Roman"/>
          <w:sz w:val="20"/>
        </w:rPr>
        <w:t>No:</w:t>
      </w:r>
      <w:r w:rsidR="00A66CA3">
        <w:rPr>
          <w:rFonts w:ascii="Times New Roman" w:hAnsi="Times New Roman" w:cs="Times New Roman"/>
          <w:sz w:val="20"/>
        </w:rPr>
        <w:t xml:space="preserve"> 328</w:t>
      </w:r>
      <w:r w:rsidRPr="0040245F">
        <w:rPr>
          <w:rFonts w:ascii="Times New Roman" w:hAnsi="Times New Roman" w:cs="Times New Roman"/>
          <w:b/>
          <w:sz w:val="20"/>
        </w:rPr>
        <w:t xml:space="preserve">          </w:t>
      </w:r>
      <w:r w:rsidRPr="0040245F">
        <w:rPr>
          <w:rFonts w:ascii="Times New Roman" w:hAnsi="Times New Roman" w:cs="Times New Roman"/>
          <w:sz w:val="20"/>
        </w:rPr>
        <w:t xml:space="preserve">            </w:t>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40245F">
        <w:rPr>
          <w:rFonts w:ascii="Times New Roman" w:hAnsi="Times New Roman" w:cs="Times New Roman"/>
          <w:sz w:val="20"/>
        </w:rPr>
        <w:t xml:space="preserve">        </w:t>
      </w:r>
      <w:r w:rsidR="005E6392" w:rsidRPr="0040245F">
        <w:rPr>
          <w:rFonts w:ascii="Times New Roman" w:hAnsi="Times New Roman" w:cs="Times New Roman"/>
          <w:sz w:val="20"/>
        </w:rPr>
        <w:t xml:space="preserve">Sayfa No: </w:t>
      </w:r>
      <w:r w:rsidR="005E6392" w:rsidRPr="0040245F">
        <w:rPr>
          <w:rFonts w:ascii="Times New Roman" w:hAnsi="Times New Roman" w:cs="Times New Roman"/>
          <w:sz w:val="20"/>
        </w:rPr>
        <w:fldChar w:fldCharType="begin"/>
      </w:r>
      <w:r w:rsidR="005E6392" w:rsidRPr="0040245F">
        <w:rPr>
          <w:rFonts w:ascii="Times New Roman" w:hAnsi="Times New Roman" w:cs="Times New Roman"/>
          <w:sz w:val="20"/>
        </w:rPr>
        <w:instrText xml:space="preserve"> PAGE   \* MERGEFORMAT </w:instrText>
      </w:r>
      <w:r w:rsidR="005E6392" w:rsidRPr="0040245F">
        <w:rPr>
          <w:rFonts w:ascii="Times New Roman" w:hAnsi="Times New Roman" w:cs="Times New Roman"/>
          <w:sz w:val="20"/>
        </w:rPr>
        <w:fldChar w:fldCharType="separate"/>
      </w:r>
      <w:r w:rsidR="005E6392" w:rsidRPr="0040245F">
        <w:rPr>
          <w:rFonts w:ascii="Times New Roman" w:hAnsi="Times New Roman" w:cs="Times New Roman"/>
          <w:noProof/>
          <w:sz w:val="20"/>
        </w:rPr>
        <w:t>1</w:t>
      </w:r>
      <w:r w:rsidR="005E6392" w:rsidRPr="0040245F">
        <w:rPr>
          <w:rFonts w:ascii="Times New Roman" w:hAnsi="Times New Roman" w:cs="Times New Roman"/>
          <w:noProof/>
          <w:sz w:val="20"/>
        </w:rPr>
        <w:fldChar w:fldCharType="end"/>
      </w:r>
      <w:r w:rsidR="005E6392" w:rsidRPr="0040245F">
        <w:rPr>
          <w:rFonts w:ascii="Times New Roman" w:hAnsi="Times New Roman" w:cs="Times New Roman"/>
          <w:noProof/>
          <w:sz w:val="20"/>
        </w:rPr>
        <w:t>/</w:t>
      </w:r>
      <w:r w:rsidR="00453083">
        <w:rPr>
          <w:rFonts w:ascii="Times New Roman" w:hAnsi="Times New Roman" w:cs="Times New Roman"/>
          <w:noProof/>
        </w:rPr>
        <w:t>1</w:t>
      </w:r>
      <w:r w:rsidRPr="00447B62">
        <w:rPr>
          <w:rFonts w:ascii="Times New Roman" w:hAnsi="Times New Roman" w:cs="Times New Roman"/>
        </w:rPr>
        <w:t xml:space="preserve">                                                                                                   </w:t>
      </w:r>
    </w:p>
    <w:p w:rsidR="00A66CA3" w:rsidRDefault="00E02ABB" w:rsidP="00A66CA3">
      <w:pPr>
        <w:pStyle w:val="Balk3"/>
        <w:spacing w:before="120" w:after="0" w:line="240" w:lineRule="auto"/>
        <w:jc w:val="center"/>
        <w:rPr>
          <w:rFonts w:ascii="Times New Roman" w:hAnsi="Times New Roman" w:cs="Times New Roman"/>
          <w:sz w:val="22"/>
        </w:rPr>
      </w:pPr>
      <w:r w:rsidRPr="00447B62">
        <w:rPr>
          <w:rFonts w:ascii="Times New Roman" w:hAnsi="Times New Roman" w:cs="Times New Roman"/>
          <w:noProof/>
          <w:sz w:val="2"/>
          <w:szCs w:val="18"/>
        </w:rPr>
        <mc:AlternateContent>
          <mc:Choice Requires="wps">
            <w:drawing>
              <wp:anchor distT="0" distB="0" distL="114300" distR="114300" simplePos="0" relativeHeight="251663360" behindDoc="0" locked="0" layoutInCell="1" allowOverlap="1" wp14:anchorId="1D66123F" wp14:editId="6FD6C776">
                <wp:simplePos x="0" y="0"/>
                <wp:positionH relativeFrom="column">
                  <wp:posOffset>-63196</wp:posOffset>
                </wp:positionH>
                <wp:positionV relativeFrom="paragraph">
                  <wp:posOffset>41910</wp:posOffset>
                </wp:positionV>
                <wp:extent cx="6972300" cy="0"/>
                <wp:effectExtent l="0" t="0" r="190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723B09" id="Straight Connector 9"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3pt" to="54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" strokecolor="#3aa6b3" strokeweight="1.5pt"/>
            </w:pict>
          </mc:Fallback>
        </mc:AlternateContent>
      </w:r>
      <w:r w:rsidR="005E6392" w:rsidRPr="0040245F">
        <w:rPr>
          <w:rFonts w:ascii="Times New Roman" w:hAnsi="Times New Roman" w:cs="Times New Roman"/>
          <w:sz w:val="22"/>
        </w:rPr>
        <w:t xml:space="preserve"> </w:t>
      </w:r>
      <w:bookmarkStart w:id="0" w:name="_Toc5002068"/>
      <w:bookmarkStart w:id="1" w:name="_Toc19337364"/>
      <w:bookmarkStart w:id="2" w:name="_Toc19599451"/>
    </w:p>
    <w:p w:rsidR="00A66CA3" w:rsidRPr="00980B0E" w:rsidRDefault="00A66CA3" w:rsidP="00A66CA3">
      <w:pPr>
        <w:pStyle w:val="Balk3"/>
        <w:spacing w:before="120" w:after="0" w:line="240" w:lineRule="auto"/>
        <w:jc w:val="center"/>
        <w:rPr>
          <w:rFonts w:ascii="Times New Roman" w:hAnsi="Times New Roman" w:cs="Times New Roman"/>
          <w:sz w:val="28"/>
          <w:szCs w:val="28"/>
        </w:rPr>
      </w:pPr>
      <w:r w:rsidRPr="00980B0E">
        <w:rPr>
          <w:rFonts w:ascii="Times New Roman" w:hAnsi="Times New Roman" w:cs="Times New Roman"/>
          <w:sz w:val="28"/>
          <w:szCs w:val="28"/>
        </w:rPr>
        <w:t>PROPAN</w:t>
      </w:r>
      <w:bookmarkEnd w:id="0"/>
      <w:r w:rsidRPr="00980B0E">
        <w:rPr>
          <w:rFonts w:ascii="Times New Roman" w:hAnsi="Times New Roman" w:cs="Times New Roman"/>
          <w:sz w:val="28"/>
          <w:szCs w:val="28"/>
        </w:rPr>
        <w:t xml:space="preserve"> YAKITLI ARAÇLARDA SOĞUK HAVA TEHLİKELERİ</w:t>
      </w:r>
      <w:bookmarkEnd w:id="1"/>
      <w:bookmarkEnd w:id="2"/>
    </w:p>
    <w:p w:rsidR="00A66CA3" w:rsidRPr="009A2AC4" w:rsidRDefault="00A66CA3" w:rsidP="00A66CA3">
      <w:pPr>
        <w:pStyle w:val="NormalWeb"/>
        <w:spacing w:before="120" w:beforeAutospacing="0" w:after="0" w:afterAutospacing="0"/>
        <w:jc w:val="both"/>
      </w:pPr>
      <w:r w:rsidRPr="009A2AC4">
        <w:t xml:space="preserve">Propan basınçlı tüplerde depolandığı zaman sıvıya dönüşen bir gazdır. Yakıt deposunun sıcaklığı yükseldikçe, genleşmeden dolayı sıvı yakıtın basıncının arttığının farkına varmalısınız. Soğuk havalarda, propan ile güçlendirilmiş bir araç dışarıdan sıcak bir binaya girdiğinde, bu patlama ve yangına sebep olabilir. Artan hava sıcaklığı, yakıt deposundaki basıncın yükselmesine neden olur. Bu durumda, eğer depo aşırı dolu ise, emniyet vanası (subap) açılacaktır. Eğer herhangi bir ateşleme kaynağı mevcutsa, serbest kalan propan gazı yanabilir. </w:t>
      </w:r>
    </w:p>
    <w:p w:rsidR="00A66CA3" w:rsidRPr="009A2AC4" w:rsidRDefault="00A66CA3" w:rsidP="00A66CA3">
      <w:pPr>
        <w:pStyle w:val="NormalWeb"/>
        <w:spacing w:before="120" w:beforeAutospacing="0" w:after="0" w:afterAutospacing="0"/>
        <w:jc w:val="both"/>
      </w:pPr>
      <w:r w:rsidRPr="009A2AC4">
        <w:rPr>
          <w:u w:val="single"/>
        </w:rPr>
        <w:t>Soğuk havalarda propan yakıtlı araçların kullanımına ilişkin genel emniyet tedbirleri:</w:t>
      </w:r>
    </w:p>
    <w:p w:rsidR="00A66CA3" w:rsidRPr="009A2AC4" w:rsidRDefault="00A66CA3" w:rsidP="00A66CA3">
      <w:pPr>
        <w:keepLines/>
        <w:numPr>
          <w:ilvl w:val="0"/>
          <w:numId w:val="6"/>
        </w:numPr>
        <w:tabs>
          <w:tab w:val="num" w:pos="0"/>
        </w:tabs>
        <w:spacing w:before="120"/>
        <w:jc w:val="both"/>
        <w:rPr>
          <w:rFonts w:ascii="Times New Roman" w:hAnsi="Times New Roman"/>
        </w:rPr>
      </w:pPr>
      <w:r w:rsidRPr="009A2AC4">
        <w:rPr>
          <w:rFonts w:ascii="Times New Roman" w:hAnsi="Times New Roman"/>
        </w:rPr>
        <w:t xml:space="preserve">Propan yakıtlı bir aracı iş için, iç mekana getirmeden önce propan sisteminin sızdırmadığından emin olun. Donma noktasının üzerindeki hava şartlarında; bağlantıları, vanaları ve hatları kontrol etmek için sabun ve su çözeltisi kullanın. Daha soğuk havalarda, emniyet destek birimlerinden elde edilen ticari bir sızıntı dedektörü veya propan için kalibre edilmiş yanıcı gaz indikatörü kullanın.   </w:t>
      </w:r>
    </w:p>
    <w:p w:rsidR="00A66CA3" w:rsidRPr="009A2AC4" w:rsidRDefault="00A66CA3" w:rsidP="00A66CA3">
      <w:pPr>
        <w:keepLines/>
        <w:numPr>
          <w:ilvl w:val="0"/>
          <w:numId w:val="6"/>
        </w:numPr>
        <w:tabs>
          <w:tab w:val="num" w:pos="0"/>
        </w:tabs>
        <w:spacing w:before="120"/>
        <w:jc w:val="both"/>
        <w:rPr>
          <w:rFonts w:ascii="Times New Roman" w:hAnsi="Times New Roman"/>
        </w:rPr>
      </w:pPr>
      <w:r w:rsidRPr="009A2AC4">
        <w:rPr>
          <w:rFonts w:ascii="Times New Roman" w:hAnsi="Times New Roman"/>
        </w:rPr>
        <w:t xml:space="preserve">Yakıt deposunun tavsiye edilen maksimum dolum kapasitesinden daha fazla doldurulmadığından emin olun (çoğunlukla %80). Sıvı yakıt seviyesi şu şekilde kontrol edilebilir: </w:t>
      </w:r>
    </w:p>
    <w:p w:rsidR="00A66CA3" w:rsidRPr="009A2AC4" w:rsidRDefault="00A66CA3" w:rsidP="00A66CA3">
      <w:pPr>
        <w:keepLines/>
        <w:numPr>
          <w:ilvl w:val="1"/>
          <w:numId w:val="6"/>
        </w:numPr>
        <w:tabs>
          <w:tab w:val="num" w:pos="0"/>
        </w:tabs>
        <w:spacing w:before="120"/>
        <w:jc w:val="both"/>
        <w:rPr>
          <w:rFonts w:ascii="Times New Roman" w:hAnsi="Times New Roman"/>
        </w:rPr>
      </w:pPr>
      <w:r w:rsidRPr="009A2AC4">
        <w:rPr>
          <w:rFonts w:ascii="Times New Roman" w:hAnsi="Times New Roman"/>
        </w:rPr>
        <w:t xml:space="preserve">Aracı yakınında muhtemel bir tutuşturma kaynağı olmayan, dışarıda düz bir alana park edin. </w:t>
      </w:r>
    </w:p>
    <w:p w:rsidR="00A66CA3" w:rsidRPr="009A2AC4" w:rsidRDefault="00A66CA3" w:rsidP="00A66CA3">
      <w:pPr>
        <w:keepLines/>
        <w:numPr>
          <w:ilvl w:val="1"/>
          <w:numId w:val="6"/>
        </w:numPr>
        <w:tabs>
          <w:tab w:val="num" w:pos="0"/>
        </w:tabs>
        <w:spacing w:before="120"/>
        <w:jc w:val="both"/>
        <w:rPr>
          <w:rFonts w:ascii="Times New Roman" w:hAnsi="Times New Roman"/>
        </w:rPr>
      </w:pPr>
      <w:r w:rsidRPr="009A2AC4">
        <w:rPr>
          <w:rFonts w:ascii="Times New Roman" w:hAnsi="Times New Roman"/>
        </w:rPr>
        <w:t xml:space="preserve">Neopren eldivenlerinizi giyerken, yakıt hattının bağlantısını kesin ve depo vanasını azıcık açın. Eğer depo emniyetli bir dolulukta ise, vana açıldığında kısık bir tıslama sesi duyacaksınız. Beyaz bir sis açığa çıkmaz.   </w:t>
      </w:r>
    </w:p>
    <w:p w:rsidR="00A66CA3" w:rsidRPr="009A2AC4" w:rsidRDefault="00A66CA3" w:rsidP="00A66CA3">
      <w:pPr>
        <w:keepLines/>
        <w:numPr>
          <w:ilvl w:val="1"/>
          <w:numId w:val="6"/>
        </w:numPr>
        <w:tabs>
          <w:tab w:val="num" w:pos="0"/>
        </w:tabs>
        <w:spacing w:before="120"/>
        <w:jc w:val="both"/>
        <w:rPr>
          <w:rFonts w:ascii="Times New Roman" w:hAnsi="Times New Roman"/>
        </w:rPr>
      </w:pPr>
      <w:r w:rsidRPr="009A2AC4">
        <w:rPr>
          <w:rFonts w:ascii="Times New Roman" w:hAnsi="Times New Roman"/>
        </w:rPr>
        <w:t xml:space="preserve">Eğer depo aşırı dolu ise, sıvı seviyesi %80’ in altına düşürülmeden aracı içeriye almayın. Bunu sağlamak için aracı çalıştırabilirsiniz. </w:t>
      </w:r>
    </w:p>
    <w:p w:rsidR="00A66CA3" w:rsidRPr="009A2AC4" w:rsidRDefault="00A66CA3" w:rsidP="00A66CA3">
      <w:pPr>
        <w:keepLines/>
        <w:numPr>
          <w:ilvl w:val="1"/>
          <w:numId w:val="6"/>
        </w:numPr>
        <w:tabs>
          <w:tab w:val="num" w:pos="0"/>
        </w:tabs>
        <w:spacing w:before="120"/>
        <w:jc w:val="both"/>
        <w:rPr>
          <w:rFonts w:ascii="Times New Roman" w:hAnsi="Times New Roman"/>
        </w:rPr>
      </w:pPr>
      <w:r w:rsidRPr="009A2AC4">
        <w:rPr>
          <w:rFonts w:ascii="Times New Roman" w:hAnsi="Times New Roman"/>
        </w:rPr>
        <w:t>Eğer depo aşırı dolu ise,  beyaz bir sis açığa çıkar.</w:t>
      </w:r>
    </w:p>
    <w:p w:rsidR="00A66CA3" w:rsidRPr="009A2AC4" w:rsidRDefault="00A66CA3" w:rsidP="00A66CA3">
      <w:pPr>
        <w:keepLines/>
        <w:numPr>
          <w:ilvl w:val="1"/>
          <w:numId w:val="6"/>
        </w:numPr>
        <w:tabs>
          <w:tab w:val="num" w:pos="0"/>
        </w:tabs>
        <w:spacing w:before="120"/>
        <w:jc w:val="both"/>
        <w:rPr>
          <w:rFonts w:ascii="Times New Roman" w:hAnsi="Times New Roman"/>
        </w:rPr>
      </w:pPr>
      <w:r w:rsidRPr="009A2AC4">
        <w:rPr>
          <w:rFonts w:ascii="Times New Roman" w:hAnsi="Times New Roman"/>
        </w:rPr>
        <w:t xml:space="preserve">Sıvı emniyetli bir seviyeye ulaştığında, tüm vanaları özellikle de basınç emniyet vanasını tekrar kontrol ediniz.   </w:t>
      </w:r>
    </w:p>
    <w:p w:rsidR="00A66CA3" w:rsidRPr="009A2AC4" w:rsidRDefault="00A66CA3" w:rsidP="00A66CA3">
      <w:pPr>
        <w:keepLines/>
        <w:numPr>
          <w:ilvl w:val="0"/>
          <w:numId w:val="6"/>
        </w:numPr>
        <w:tabs>
          <w:tab w:val="num" w:pos="0"/>
        </w:tabs>
        <w:spacing w:before="120"/>
        <w:jc w:val="both"/>
        <w:rPr>
          <w:rFonts w:ascii="Times New Roman" w:hAnsi="Times New Roman"/>
        </w:rPr>
      </w:pPr>
      <w:r w:rsidRPr="009A2AC4">
        <w:rPr>
          <w:rFonts w:ascii="Times New Roman" w:hAnsi="Times New Roman"/>
        </w:rPr>
        <w:t xml:space="preserve">Araç tamirat veya bakım için içeride olduğunda, yakıt hatlarında yakıt bulunmamalıdır. Yakıt hatları sadece motoru çalıştırmak için propana ihtiyaç duyulduğunda doldurulmalıdır. Prosedür şu şekildedir: </w:t>
      </w:r>
    </w:p>
    <w:p w:rsidR="00A66CA3" w:rsidRPr="009A2AC4" w:rsidRDefault="00A66CA3" w:rsidP="00A66CA3">
      <w:pPr>
        <w:keepLines/>
        <w:numPr>
          <w:ilvl w:val="1"/>
          <w:numId w:val="6"/>
        </w:numPr>
        <w:tabs>
          <w:tab w:val="num" w:pos="0"/>
        </w:tabs>
        <w:spacing w:before="120"/>
        <w:jc w:val="both"/>
        <w:rPr>
          <w:rFonts w:ascii="Times New Roman" w:hAnsi="Times New Roman"/>
        </w:rPr>
      </w:pPr>
      <w:r w:rsidRPr="009A2AC4">
        <w:rPr>
          <w:rFonts w:ascii="Times New Roman" w:hAnsi="Times New Roman"/>
        </w:rPr>
        <w:t xml:space="preserve">Depo vanası kapalı pozisyona getirilmelidir. Valfler, saat yönünde kapatılır. </w:t>
      </w:r>
    </w:p>
    <w:p w:rsidR="00A66CA3" w:rsidRPr="009A2AC4" w:rsidRDefault="00A66CA3" w:rsidP="00A66CA3">
      <w:pPr>
        <w:keepLines/>
        <w:numPr>
          <w:ilvl w:val="1"/>
          <w:numId w:val="6"/>
        </w:numPr>
        <w:tabs>
          <w:tab w:val="num" w:pos="0"/>
        </w:tabs>
        <w:spacing w:before="120"/>
        <w:jc w:val="both"/>
        <w:rPr>
          <w:rFonts w:ascii="Times New Roman" w:hAnsi="Times New Roman"/>
        </w:rPr>
      </w:pPr>
      <w:r w:rsidRPr="009A2AC4">
        <w:rPr>
          <w:rFonts w:ascii="Times New Roman" w:hAnsi="Times New Roman"/>
        </w:rPr>
        <w:t xml:space="preserve">Motorun, yakıt eksikliği sebebiyle duruncaya kadar çalışmasına izin verin.  </w:t>
      </w:r>
    </w:p>
    <w:p w:rsidR="00A66CA3" w:rsidRPr="009A2AC4" w:rsidRDefault="00A66CA3" w:rsidP="00A66CA3">
      <w:pPr>
        <w:keepLines/>
        <w:numPr>
          <w:ilvl w:val="0"/>
          <w:numId w:val="6"/>
        </w:numPr>
        <w:tabs>
          <w:tab w:val="num" w:pos="0"/>
        </w:tabs>
        <w:spacing w:before="120"/>
        <w:jc w:val="both"/>
        <w:rPr>
          <w:rFonts w:ascii="Times New Roman" w:hAnsi="Times New Roman"/>
        </w:rPr>
      </w:pPr>
      <w:r w:rsidRPr="009A2AC4">
        <w:rPr>
          <w:rFonts w:ascii="Times New Roman" w:hAnsi="Times New Roman"/>
        </w:rPr>
        <w:t xml:space="preserve">Tamirat veya bakım tamamlandığında, yakıt hattını yeniden doldurun:  </w:t>
      </w:r>
    </w:p>
    <w:p w:rsidR="00A66CA3" w:rsidRPr="009A2AC4" w:rsidRDefault="00A66CA3" w:rsidP="00A66CA3">
      <w:pPr>
        <w:keepLines/>
        <w:numPr>
          <w:ilvl w:val="1"/>
          <w:numId w:val="6"/>
        </w:numPr>
        <w:tabs>
          <w:tab w:val="num" w:pos="0"/>
        </w:tabs>
        <w:spacing w:before="120"/>
        <w:jc w:val="both"/>
        <w:rPr>
          <w:rFonts w:ascii="Times New Roman" w:hAnsi="Times New Roman"/>
        </w:rPr>
      </w:pPr>
      <w:r w:rsidRPr="009A2AC4">
        <w:rPr>
          <w:rFonts w:ascii="Times New Roman" w:hAnsi="Times New Roman"/>
        </w:rPr>
        <w:t xml:space="preserve">Hat propan ile dolana kadar, yakıt vanasını ÇOK YAVAŞ açın. </w:t>
      </w:r>
    </w:p>
    <w:p w:rsidR="00A66CA3" w:rsidRPr="009A2AC4" w:rsidRDefault="00A66CA3" w:rsidP="00A66CA3">
      <w:pPr>
        <w:keepLines/>
        <w:numPr>
          <w:ilvl w:val="1"/>
          <w:numId w:val="6"/>
        </w:numPr>
        <w:tabs>
          <w:tab w:val="num" w:pos="0"/>
        </w:tabs>
        <w:spacing w:before="120"/>
        <w:jc w:val="both"/>
        <w:rPr>
          <w:rFonts w:ascii="Times New Roman" w:hAnsi="Times New Roman"/>
        </w:rPr>
      </w:pPr>
      <w:r w:rsidRPr="009A2AC4">
        <w:rPr>
          <w:rFonts w:ascii="Times New Roman" w:hAnsi="Times New Roman"/>
        </w:rPr>
        <w:t xml:space="preserve">Eğer aşırı akış vanası kapatılmalı ise, depo vanasını kapatın ve 10-15 saniye bekleyin. Daha sonra, depo vanasını YAVAŞÇA yeniden açın. </w:t>
      </w:r>
    </w:p>
    <w:p w:rsidR="00A66CA3" w:rsidRPr="009A2AC4" w:rsidRDefault="00A66CA3" w:rsidP="00A66CA3">
      <w:pPr>
        <w:keepLines/>
        <w:numPr>
          <w:ilvl w:val="0"/>
          <w:numId w:val="6"/>
        </w:numPr>
        <w:tabs>
          <w:tab w:val="num" w:pos="0"/>
        </w:tabs>
        <w:spacing w:before="120"/>
        <w:jc w:val="both"/>
        <w:rPr>
          <w:rFonts w:ascii="Times New Roman" w:hAnsi="Times New Roman"/>
        </w:rPr>
      </w:pPr>
      <w:r w:rsidRPr="009A2AC4">
        <w:rPr>
          <w:rFonts w:ascii="Times New Roman" w:hAnsi="Times New Roman"/>
        </w:rPr>
        <w:t xml:space="preserve">Eğer propan gazı kapalı bir alanda serbest kaldıysa,  aşağıdaki işlemler hızla yapılmalıdır: </w:t>
      </w:r>
    </w:p>
    <w:p w:rsidR="00A66CA3" w:rsidRPr="009A2AC4" w:rsidRDefault="00A66CA3" w:rsidP="00A66CA3">
      <w:pPr>
        <w:keepLines/>
        <w:numPr>
          <w:ilvl w:val="1"/>
          <w:numId w:val="6"/>
        </w:numPr>
        <w:tabs>
          <w:tab w:val="num" w:pos="0"/>
        </w:tabs>
        <w:spacing w:before="120"/>
        <w:jc w:val="both"/>
        <w:rPr>
          <w:rFonts w:ascii="Times New Roman" w:hAnsi="Times New Roman"/>
        </w:rPr>
      </w:pPr>
      <w:r w:rsidRPr="009A2AC4">
        <w:rPr>
          <w:rFonts w:ascii="Times New Roman" w:hAnsi="Times New Roman"/>
        </w:rPr>
        <w:t>Alanı boş</w:t>
      </w:r>
      <w:bookmarkStart w:id="3" w:name="_GoBack"/>
      <w:bookmarkEnd w:id="3"/>
      <w:r w:rsidRPr="009A2AC4">
        <w:rPr>
          <w:rFonts w:ascii="Times New Roman" w:hAnsi="Times New Roman"/>
        </w:rPr>
        <w:t xml:space="preserve">altın. </w:t>
      </w:r>
    </w:p>
    <w:p w:rsidR="00A66CA3" w:rsidRPr="009A2AC4" w:rsidRDefault="00A66CA3" w:rsidP="00A66CA3">
      <w:pPr>
        <w:keepLines/>
        <w:numPr>
          <w:ilvl w:val="1"/>
          <w:numId w:val="6"/>
        </w:numPr>
        <w:tabs>
          <w:tab w:val="num" w:pos="0"/>
        </w:tabs>
        <w:spacing w:before="120"/>
        <w:jc w:val="both"/>
        <w:rPr>
          <w:rFonts w:ascii="Times New Roman" w:hAnsi="Times New Roman"/>
        </w:rPr>
      </w:pPr>
      <w:r w:rsidRPr="009A2AC4">
        <w:rPr>
          <w:rFonts w:ascii="Times New Roman" w:hAnsi="Times New Roman"/>
        </w:rPr>
        <w:t xml:space="preserve">Propanın havadan ağır olduğunu ve yere çökeceğini hatırlayın. </w:t>
      </w:r>
    </w:p>
    <w:p w:rsidR="00A66CA3" w:rsidRPr="009A2AC4" w:rsidRDefault="00A66CA3" w:rsidP="00A66CA3">
      <w:pPr>
        <w:keepLines/>
        <w:numPr>
          <w:ilvl w:val="1"/>
          <w:numId w:val="6"/>
        </w:numPr>
        <w:tabs>
          <w:tab w:val="num" w:pos="0"/>
        </w:tabs>
        <w:spacing w:before="120"/>
        <w:jc w:val="both"/>
        <w:rPr>
          <w:rFonts w:ascii="Times New Roman" w:hAnsi="Times New Roman"/>
        </w:rPr>
      </w:pPr>
      <w:r w:rsidRPr="009A2AC4">
        <w:rPr>
          <w:rFonts w:ascii="Times New Roman" w:hAnsi="Times New Roman"/>
        </w:rPr>
        <w:t xml:space="preserve">Tüm ateşleme kaynaklarını yok edin. (fenerler, su ısıtıcıları, klavuz ışıklar, sigaralar) </w:t>
      </w:r>
    </w:p>
    <w:p w:rsidR="00A66CA3" w:rsidRPr="009A2AC4" w:rsidRDefault="00A66CA3" w:rsidP="00A66CA3">
      <w:pPr>
        <w:keepLines/>
        <w:numPr>
          <w:ilvl w:val="1"/>
          <w:numId w:val="6"/>
        </w:numPr>
        <w:tabs>
          <w:tab w:val="num" w:pos="0"/>
        </w:tabs>
        <w:spacing w:before="120"/>
        <w:jc w:val="both"/>
        <w:rPr>
          <w:rFonts w:ascii="Times New Roman" w:hAnsi="Times New Roman"/>
        </w:rPr>
      </w:pPr>
      <w:r w:rsidRPr="009A2AC4">
        <w:rPr>
          <w:rFonts w:ascii="Times New Roman" w:hAnsi="Times New Roman"/>
        </w:rPr>
        <w:t xml:space="preserve">Mümkünse sızıntı kaynağını kapatın ve tüm kapıları açın. </w:t>
      </w:r>
    </w:p>
    <w:p w:rsidR="005E6392" w:rsidRPr="00453083" w:rsidRDefault="005E6392" w:rsidP="00453083">
      <w:pPr>
        <w:tabs>
          <w:tab w:val="center" w:pos="5386"/>
          <w:tab w:val="left" w:pos="8087"/>
        </w:tabs>
        <w:spacing w:before="100" w:beforeAutospacing="1" w:after="100" w:afterAutospacing="1"/>
        <w:rPr>
          <w:rFonts w:ascii="Times New Roman" w:hAnsi="Times New Roman" w:cs="Times New Roman"/>
          <w:b/>
          <w:szCs w:val="28"/>
        </w:rPr>
      </w:pPr>
    </w:p>
    <w:sectPr w:rsidR="005E6392" w:rsidRPr="00453083" w:rsidSect="00E02ABB">
      <w:pgSz w:w="11906" w:h="16838" w:code="9"/>
      <w:pgMar w:top="851"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79B0" w:rsidRDefault="00F079B0" w:rsidP="00A85AD3">
      <w:r>
        <w:separator/>
      </w:r>
    </w:p>
  </w:endnote>
  <w:endnote w:type="continuationSeparator" w:id="0">
    <w:p w:rsidR="00F079B0" w:rsidRDefault="00F079B0" w:rsidP="00A85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79B0" w:rsidRDefault="00F079B0" w:rsidP="00A85AD3">
      <w:r>
        <w:separator/>
      </w:r>
    </w:p>
  </w:footnote>
  <w:footnote w:type="continuationSeparator" w:id="0">
    <w:p w:rsidR="00F079B0" w:rsidRDefault="00F079B0" w:rsidP="00A85A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5012F1"/>
    <w:multiLevelType w:val="hybridMultilevel"/>
    <w:tmpl w:val="D5523834"/>
    <w:lvl w:ilvl="0" w:tplc="714A9108">
      <w:start w:val="1"/>
      <w:numFmt w:val="bullet"/>
      <w:lvlText w:val=""/>
      <w:lvlJc w:val="left"/>
      <w:pPr>
        <w:tabs>
          <w:tab w:val="num" w:pos="360"/>
        </w:tabs>
        <w:ind w:left="360" w:hanging="360"/>
      </w:pPr>
      <w:rPr>
        <w:rFonts w:ascii="Symbol" w:hAnsi="Symbol" w:hint="default"/>
        <w:sz w:val="20"/>
      </w:rPr>
    </w:lvl>
    <w:lvl w:ilvl="1" w:tplc="64F448B0">
      <w:start w:val="1"/>
      <w:numFmt w:val="bullet"/>
      <w:lvlText w:val="o"/>
      <w:lvlJc w:val="left"/>
      <w:pPr>
        <w:tabs>
          <w:tab w:val="num" w:pos="360"/>
        </w:tabs>
        <w:ind w:left="360" w:hanging="360"/>
      </w:pPr>
      <w:rPr>
        <w:rFonts w:ascii="Courier New" w:hAnsi="Courier New" w:hint="default"/>
        <w:sz w:val="20"/>
      </w:rPr>
    </w:lvl>
    <w:lvl w:ilvl="2" w:tplc="EFA2D98E" w:tentative="1">
      <w:start w:val="1"/>
      <w:numFmt w:val="bullet"/>
      <w:lvlText w:val=""/>
      <w:lvlJc w:val="left"/>
      <w:pPr>
        <w:tabs>
          <w:tab w:val="num" w:pos="1800"/>
        </w:tabs>
        <w:ind w:left="1800" w:hanging="360"/>
      </w:pPr>
      <w:rPr>
        <w:rFonts w:ascii="Wingdings" w:hAnsi="Wingdings" w:hint="default"/>
        <w:sz w:val="20"/>
      </w:rPr>
    </w:lvl>
    <w:lvl w:ilvl="3" w:tplc="97AAC2F4" w:tentative="1">
      <w:start w:val="1"/>
      <w:numFmt w:val="bullet"/>
      <w:lvlText w:val=""/>
      <w:lvlJc w:val="left"/>
      <w:pPr>
        <w:tabs>
          <w:tab w:val="num" w:pos="2520"/>
        </w:tabs>
        <w:ind w:left="2520" w:hanging="360"/>
      </w:pPr>
      <w:rPr>
        <w:rFonts w:ascii="Wingdings" w:hAnsi="Wingdings" w:hint="default"/>
        <w:sz w:val="20"/>
      </w:rPr>
    </w:lvl>
    <w:lvl w:ilvl="4" w:tplc="906AC2AE" w:tentative="1">
      <w:start w:val="1"/>
      <w:numFmt w:val="bullet"/>
      <w:lvlText w:val=""/>
      <w:lvlJc w:val="left"/>
      <w:pPr>
        <w:tabs>
          <w:tab w:val="num" w:pos="3240"/>
        </w:tabs>
        <w:ind w:left="3240" w:hanging="360"/>
      </w:pPr>
      <w:rPr>
        <w:rFonts w:ascii="Wingdings" w:hAnsi="Wingdings" w:hint="default"/>
        <w:sz w:val="20"/>
      </w:rPr>
    </w:lvl>
    <w:lvl w:ilvl="5" w:tplc="37424EF6" w:tentative="1">
      <w:start w:val="1"/>
      <w:numFmt w:val="bullet"/>
      <w:lvlText w:val=""/>
      <w:lvlJc w:val="left"/>
      <w:pPr>
        <w:tabs>
          <w:tab w:val="num" w:pos="3960"/>
        </w:tabs>
        <w:ind w:left="3960" w:hanging="360"/>
      </w:pPr>
      <w:rPr>
        <w:rFonts w:ascii="Wingdings" w:hAnsi="Wingdings" w:hint="default"/>
        <w:sz w:val="20"/>
      </w:rPr>
    </w:lvl>
    <w:lvl w:ilvl="6" w:tplc="C4B26FDA" w:tentative="1">
      <w:start w:val="1"/>
      <w:numFmt w:val="bullet"/>
      <w:lvlText w:val=""/>
      <w:lvlJc w:val="left"/>
      <w:pPr>
        <w:tabs>
          <w:tab w:val="num" w:pos="4680"/>
        </w:tabs>
        <w:ind w:left="4680" w:hanging="360"/>
      </w:pPr>
      <w:rPr>
        <w:rFonts w:ascii="Wingdings" w:hAnsi="Wingdings" w:hint="default"/>
        <w:sz w:val="20"/>
      </w:rPr>
    </w:lvl>
    <w:lvl w:ilvl="7" w:tplc="96FCCD6C" w:tentative="1">
      <w:start w:val="1"/>
      <w:numFmt w:val="bullet"/>
      <w:lvlText w:val=""/>
      <w:lvlJc w:val="left"/>
      <w:pPr>
        <w:tabs>
          <w:tab w:val="num" w:pos="5400"/>
        </w:tabs>
        <w:ind w:left="5400" w:hanging="360"/>
      </w:pPr>
      <w:rPr>
        <w:rFonts w:ascii="Wingdings" w:hAnsi="Wingdings" w:hint="default"/>
        <w:sz w:val="20"/>
      </w:rPr>
    </w:lvl>
    <w:lvl w:ilvl="8" w:tplc="674E910A"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10693D43"/>
    <w:multiLevelType w:val="hybridMultilevel"/>
    <w:tmpl w:val="D0A839F6"/>
    <w:lvl w:ilvl="0" w:tplc="2180B6DE">
      <w:start w:val="1"/>
      <w:numFmt w:val="decimal"/>
      <w:lvlText w:val="%1."/>
      <w:lvlJc w:val="left"/>
      <w:pPr>
        <w:tabs>
          <w:tab w:val="num" w:pos="360"/>
        </w:tabs>
        <w:ind w:left="360" w:hanging="360"/>
      </w:pPr>
    </w:lvl>
    <w:lvl w:ilvl="1" w:tplc="D272DCA0">
      <w:start w:val="1"/>
      <w:numFmt w:val="bullet"/>
      <w:lvlText w:val="o"/>
      <w:lvlJc w:val="left"/>
      <w:pPr>
        <w:tabs>
          <w:tab w:val="num" w:pos="1080"/>
        </w:tabs>
        <w:ind w:left="1080" w:hanging="360"/>
      </w:pPr>
      <w:rPr>
        <w:rFonts w:ascii="Courier New" w:hAnsi="Courier New" w:hint="default"/>
        <w:sz w:val="20"/>
      </w:rPr>
    </w:lvl>
    <w:lvl w:ilvl="2" w:tplc="A55EA824" w:tentative="1">
      <w:start w:val="1"/>
      <w:numFmt w:val="decimal"/>
      <w:lvlText w:val="%3."/>
      <w:lvlJc w:val="left"/>
      <w:pPr>
        <w:tabs>
          <w:tab w:val="num" w:pos="1800"/>
        </w:tabs>
        <w:ind w:left="1800" w:hanging="360"/>
      </w:pPr>
    </w:lvl>
    <w:lvl w:ilvl="3" w:tplc="F68CE8AC" w:tentative="1">
      <w:start w:val="1"/>
      <w:numFmt w:val="decimal"/>
      <w:lvlText w:val="%4."/>
      <w:lvlJc w:val="left"/>
      <w:pPr>
        <w:tabs>
          <w:tab w:val="num" w:pos="2520"/>
        </w:tabs>
        <w:ind w:left="2520" w:hanging="360"/>
      </w:pPr>
    </w:lvl>
    <w:lvl w:ilvl="4" w:tplc="C12427F4" w:tentative="1">
      <w:start w:val="1"/>
      <w:numFmt w:val="decimal"/>
      <w:lvlText w:val="%5."/>
      <w:lvlJc w:val="left"/>
      <w:pPr>
        <w:tabs>
          <w:tab w:val="num" w:pos="3240"/>
        </w:tabs>
        <w:ind w:left="3240" w:hanging="360"/>
      </w:pPr>
    </w:lvl>
    <w:lvl w:ilvl="5" w:tplc="092C3B0A" w:tentative="1">
      <w:start w:val="1"/>
      <w:numFmt w:val="decimal"/>
      <w:lvlText w:val="%6."/>
      <w:lvlJc w:val="left"/>
      <w:pPr>
        <w:tabs>
          <w:tab w:val="num" w:pos="3960"/>
        </w:tabs>
        <w:ind w:left="3960" w:hanging="360"/>
      </w:pPr>
    </w:lvl>
    <w:lvl w:ilvl="6" w:tplc="3DFC3A08" w:tentative="1">
      <w:start w:val="1"/>
      <w:numFmt w:val="decimal"/>
      <w:lvlText w:val="%7."/>
      <w:lvlJc w:val="left"/>
      <w:pPr>
        <w:tabs>
          <w:tab w:val="num" w:pos="4680"/>
        </w:tabs>
        <w:ind w:left="4680" w:hanging="360"/>
      </w:pPr>
    </w:lvl>
    <w:lvl w:ilvl="7" w:tplc="91A272D2" w:tentative="1">
      <w:start w:val="1"/>
      <w:numFmt w:val="decimal"/>
      <w:lvlText w:val="%8."/>
      <w:lvlJc w:val="left"/>
      <w:pPr>
        <w:tabs>
          <w:tab w:val="num" w:pos="5400"/>
        </w:tabs>
        <w:ind w:left="5400" w:hanging="360"/>
      </w:pPr>
    </w:lvl>
    <w:lvl w:ilvl="8" w:tplc="5AD65A7C" w:tentative="1">
      <w:start w:val="1"/>
      <w:numFmt w:val="decimal"/>
      <w:lvlText w:val="%9."/>
      <w:lvlJc w:val="left"/>
      <w:pPr>
        <w:tabs>
          <w:tab w:val="num" w:pos="6120"/>
        </w:tabs>
        <w:ind w:left="6120" w:hanging="360"/>
      </w:pPr>
    </w:lvl>
  </w:abstractNum>
  <w:abstractNum w:abstractNumId="2" w15:restartNumberingAfterBreak="0">
    <w:nsid w:val="36645042"/>
    <w:multiLevelType w:val="multilevel"/>
    <w:tmpl w:val="1652A6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DDB0345"/>
    <w:multiLevelType w:val="hybridMultilevel"/>
    <w:tmpl w:val="32C06AD0"/>
    <w:lvl w:ilvl="0" w:tplc="9F24B68A">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56900E17"/>
    <w:multiLevelType w:val="hybridMultilevel"/>
    <w:tmpl w:val="AF6E8EE8"/>
    <w:lvl w:ilvl="0" w:tplc="041F000F">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5" w15:restartNumberingAfterBreak="0">
    <w:nsid w:val="7D6D2463"/>
    <w:multiLevelType w:val="hybridMultilevel"/>
    <w:tmpl w:val="501830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3"/>
  </w:num>
  <w:num w:numId="4">
    <w:abstractNumId w:val="2"/>
  </w:num>
  <w:num w:numId="5">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AD3"/>
    <w:rsid w:val="000E46C6"/>
    <w:rsid w:val="00195D78"/>
    <w:rsid w:val="001F4BDD"/>
    <w:rsid w:val="00205CAD"/>
    <w:rsid w:val="002D428C"/>
    <w:rsid w:val="003150A8"/>
    <w:rsid w:val="003A6CC7"/>
    <w:rsid w:val="0040245F"/>
    <w:rsid w:val="00447B62"/>
    <w:rsid w:val="00453083"/>
    <w:rsid w:val="00520EEF"/>
    <w:rsid w:val="005E6392"/>
    <w:rsid w:val="006717F0"/>
    <w:rsid w:val="006D2F7D"/>
    <w:rsid w:val="0076391A"/>
    <w:rsid w:val="00850A4D"/>
    <w:rsid w:val="00925452"/>
    <w:rsid w:val="009254FA"/>
    <w:rsid w:val="00976F02"/>
    <w:rsid w:val="00A66CA3"/>
    <w:rsid w:val="00A85AD3"/>
    <w:rsid w:val="00B4081C"/>
    <w:rsid w:val="00C83966"/>
    <w:rsid w:val="00CD1AF3"/>
    <w:rsid w:val="00D5392D"/>
    <w:rsid w:val="00DE3B9A"/>
    <w:rsid w:val="00E02ABB"/>
    <w:rsid w:val="00EA40FF"/>
    <w:rsid w:val="00ED331F"/>
    <w:rsid w:val="00F079B0"/>
    <w:rsid w:val="00FC05AE"/>
    <w:rsid w:val="00FE526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DB8A157-B06B-4319-9328-0D9171911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AD3"/>
    <w:pPr>
      <w:spacing w:after="0" w:line="240" w:lineRule="auto"/>
    </w:pPr>
    <w:rPr>
      <w:rFonts w:ascii="Arial" w:eastAsia="Times New Roman" w:hAnsi="Arial" w:cs="Arial"/>
      <w:sz w:val="24"/>
      <w:szCs w:val="24"/>
      <w:lang w:eastAsia="tr-TR"/>
    </w:rPr>
  </w:style>
  <w:style w:type="paragraph" w:styleId="Balk3">
    <w:name w:val="heading 3"/>
    <w:basedOn w:val="Normal"/>
    <w:next w:val="Normal"/>
    <w:link w:val="Balk3Char"/>
    <w:qFormat/>
    <w:rsid w:val="00A66CA3"/>
    <w:pPr>
      <w:keepNext/>
      <w:spacing w:before="240" w:after="60" w:line="276" w:lineRule="auto"/>
      <w:outlineLvl w:val="2"/>
    </w:pPr>
    <w:rPr>
      <w:b/>
      <w:bCs/>
      <w:sz w:val="26"/>
      <w:szCs w:val="26"/>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3A6CC7"/>
    <w:pPr>
      <w:spacing w:after="0" w:line="240" w:lineRule="auto"/>
    </w:pPr>
  </w:style>
  <w:style w:type="character" w:customStyle="1" w:styleId="AralkYokChar">
    <w:name w:val="Aralık Yok Char"/>
    <w:basedOn w:val="VarsaylanParagrafYazTipi"/>
    <w:link w:val="AralkYok"/>
    <w:uiPriority w:val="1"/>
    <w:rsid w:val="003A6CC7"/>
  </w:style>
  <w:style w:type="paragraph" w:styleId="ListeParagraf">
    <w:name w:val="List Paragraph"/>
    <w:basedOn w:val="Normal"/>
    <w:uiPriority w:val="34"/>
    <w:qFormat/>
    <w:rsid w:val="003A6CC7"/>
    <w:pPr>
      <w:ind w:left="720"/>
      <w:contextualSpacing/>
    </w:pPr>
  </w:style>
  <w:style w:type="paragraph" w:styleId="stbilgi">
    <w:name w:val="header"/>
    <w:basedOn w:val="Normal"/>
    <w:link w:val="stbilgiChar"/>
    <w:unhideWhenUsed/>
    <w:rsid w:val="00A85AD3"/>
    <w:pPr>
      <w:tabs>
        <w:tab w:val="center" w:pos="4536"/>
        <w:tab w:val="right" w:pos="9072"/>
      </w:tabs>
    </w:pPr>
  </w:style>
  <w:style w:type="character" w:customStyle="1" w:styleId="stbilgiChar">
    <w:name w:val="Üstbilgi Char"/>
    <w:basedOn w:val="VarsaylanParagrafYazTipi"/>
    <w:link w:val="stbilgi"/>
    <w:rsid w:val="00A85AD3"/>
  </w:style>
  <w:style w:type="paragraph" w:styleId="Altbilgi">
    <w:name w:val="footer"/>
    <w:basedOn w:val="Normal"/>
    <w:link w:val="AltbilgiChar"/>
    <w:uiPriority w:val="99"/>
    <w:unhideWhenUsed/>
    <w:rsid w:val="00A85AD3"/>
    <w:pPr>
      <w:tabs>
        <w:tab w:val="center" w:pos="4536"/>
        <w:tab w:val="right" w:pos="9072"/>
      </w:tabs>
    </w:pPr>
  </w:style>
  <w:style w:type="character" w:customStyle="1" w:styleId="AltbilgiChar">
    <w:name w:val="Altbilgi Char"/>
    <w:basedOn w:val="VarsaylanParagrafYazTipi"/>
    <w:link w:val="Altbilgi"/>
    <w:uiPriority w:val="99"/>
    <w:rsid w:val="00A85AD3"/>
  </w:style>
  <w:style w:type="character" w:styleId="Kpr">
    <w:name w:val="Hyperlink"/>
    <w:basedOn w:val="VarsaylanParagrafYazTipi"/>
    <w:rsid w:val="00A85AD3"/>
    <w:rPr>
      <w:color w:val="0000FF"/>
      <w:u w:val="single"/>
    </w:rPr>
  </w:style>
  <w:style w:type="paragraph" w:styleId="BalonMetni">
    <w:name w:val="Balloon Text"/>
    <w:basedOn w:val="Normal"/>
    <w:link w:val="BalonMetniChar"/>
    <w:uiPriority w:val="99"/>
    <w:semiHidden/>
    <w:unhideWhenUsed/>
    <w:rsid w:val="00EA40FF"/>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A40FF"/>
    <w:rPr>
      <w:rFonts w:ascii="Segoe UI" w:eastAsia="Times New Roman" w:hAnsi="Segoe UI" w:cs="Segoe UI"/>
      <w:sz w:val="18"/>
      <w:szCs w:val="18"/>
      <w:lang w:eastAsia="tr-TR"/>
    </w:rPr>
  </w:style>
  <w:style w:type="paragraph" w:styleId="NormalWeb">
    <w:name w:val="Normal (Web)"/>
    <w:basedOn w:val="Normal"/>
    <w:rsid w:val="00925452"/>
    <w:pPr>
      <w:spacing w:before="100" w:beforeAutospacing="1" w:after="100" w:afterAutospacing="1"/>
    </w:pPr>
    <w:rPr>
      <w:rFonts w:ascii="Times New Roman" w:hAnsi="Times New Roman" w:cs="Times New Roman"/>
    </w:rPr>
  </w:style>
  <w:style w:type="character" w:customStyle="1" w:styleId="Balk3Char">
    <w:name w:val="Başlık 3 Char"/>
    <w:basedOn w:val="VarsaylanParagrafYazTipi"/>
    <w:link w:val="Balk3"/>
    <w:rsid w:val="00A66CA3"/>
    <w:rPr>
      <w:rFonts w:ascii="Arial" w:eastAsia="Times New Roman" w:hAnsi="Arial" w:cs="Arial"/>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C52A9E-F536-4440-B810-5BDA81481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455</Words>
  <Characters>2594</Characters>
  <Application>Microsoft Office Word</Application>
  <DocSecurity>0</DocSecurity>
  <Lines>21</Lines>
  <Paragraphs>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Berker</dc:creator>
  <cp:keywords/>
  <dc:description/>
  <cp:lastModifiedBy>user</cp:lastModifiedBy>
  <cp:revision>2</cp:revision>
  <cp:lastPrinted>2021-01-07T10:30:00Z</cp:lastPrinted>
  <dcterms:created xsi:type="dcterms:W3CDTF">2021-01-07T22:06:00Z</dcterms:created>
  <dcterms:modified xsi:type="dcterms:W3CDTF">2021-01-07T22:06:00Z</dcterms:modified>
</cp:coreProperties>
</file>