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" filled="f" strokecolor="#3aa6b3" strokeweight="2pt"/>
                <v:rect id="Rectangle 21" o:spid="_x0000_s1028"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" fillcolor="#3aa6b3" stroked="f" strokeweight="2pt"/>
                <v:roundrect id="Rounded Rectangle 4" o:spid="_x0000_s1029"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352E6D">
        <w:rPr>
          <w:rFonts w:ascii="Times New Roman" w:hAnsi="Times New Roman" w:cs="Times New Roman"/>
          <w:sz w:val="20"/>
        </w:rPr>
        <w:t>409</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5E639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352E6D" w:rsidRPr="00F11552" w:rsidRDefault="00352E6D" w:rsidP="00352E6D">
      <w:pPr>
        <w:spacing w:before="120"/>
        <w:jc w:val="center"/>
        <w:rPr>
          <w:rFonts w:ascii="Times New Roman" w:hAnsi="Times New Roman" w:cs="Times New Roman"/>
          <w:b/>
          <w:bCs/>
          <w:sz w:val="28"/>
          <w:szCs w:val="28"/>
        </w:rPr>
      </w:pPr>
      <w:bookmarkStart w:id="0" w:name="_GoBack"/>
      <w:r w:rsidRPr="00F11552">
        <w:rPr>
          <w:rFonts w:ascii="Times New Roman" w:hAnsi="Times New Roman" w:cs="Times New Roman"/>
          <w:b/>
          <w:bCs/>
          <w:sz w:val="28"/>
          <w:szCs w:val="28"/>
        </w:rPr>
        <w:t>GENEL GÜVENLİK</w:t>
      </w:r>
      <w:r w:rsidRPr="00F11552">
        <w:rPr>
          <w:rFonts w:ascii="Times New Roman" w:hAnsi="Times New Roman" w:cs="Times New Roman"/>
          <w:b/>
          <w:bCs/>
          <w:sz w:val="28"/>
          <w:szCs w:val="28"/>
        </w:rPr>
        <w:sym w:font="Symbol" w:char="F02D"/>
      </w:r>
      <w:r w:rsidRPr="00F11552">
        <w:rPr>
          <w:rFonts w:ascii="Times New Roman" w:hAnsi="Times New Roman" w:cs="Times New Roman"/>
          <w:b/>
          <w:bCs/>
          <w:sz w:val="28"/>
          <w:szCs w:val="28"/>
        </w:rPr>
        <w:t>TEHLİKE BİLİNCİ</w:t>
      </w:r>
    </w:p>
    <w:bookmarkEnd w:id="0"/>
    <w:p w:rsidR="00352E6D" w:rsidRPr="000E0FC7" w:rsidRDefault="00352E6D" w:rsidP="00352E6D">
      <w:pPr>
        <w:spacing w:before="120"/>
        <w:jc w:val="both"/>
        <w:rPr>
          <w:rFonts w:ascii="Times New Roman" w:hAnsi="Times New Roman" w:cs="Times New Roman"/>
        </w:rPr>
      </w:pPr>
      <w:r w:rsidRPr="000E0FC7">
        <w:rPr>
          <w:rFonts w:ascii="Times New Roman" w:hAnsi="Times New Roman" w:cs="Times New Roman"/>
        </w:rPr>
        <w:t>Tehlike; yaralanma, hastalanma veya varlıkların zarar görmesi potansiyeline sahip bir şart veya değişen durumlar demetidir. Tehlike; bir faaliyetin, şartın veya durumun olumsuz veya zararlı sonuçlar doğurabilecek potansiyeli veya kendine has özelli</w:t>
      </w:r>
      <w:r>
        <w:rPr>
          <w:rFonts w:ascii="Times New Roman" w:hAnsi="Times New Roman" w:cs="Times New Roman"/>
        </w:rPr>
        <w:t>kleridir.</w:t>
      </w:r>
      <w:r w:rsidRPr="000E0FC7">
        <w:rPr>
          <w:rFonts w:ascii="Times New Roman" w:hAnsi="Times New Roman" w:cs="Times New Roman"/>
        </w:rPr>
        <w:t xml:space="preserve"> </w:t>
      </w:r>
    </w:p>
    <w:p w:rsidR="00352E6D" w:rsidRPr="000E0FC7" w:rsidRDefault="00352E6D" w:rsidP="00352E6D">
      <w:pPr>
        <w:spacing w:before="120"/>
        <w:jc w:val="both"/>
        <w:rPr>
          <w:rFonts w:ascii="Times New Roman" w:hAnsi="Times New Roman" w:cs="Times New Roman"/>
        </w:rPr>
      </w:pPr>
      <w:r w:rsidRPr="000E0FC7">
        <w:rPr>
          <w:rFonts w:ascii="Times New Roman" w:hAnsi="Times New Roman" w:cs="Times New Roman"/>
        </w:rPr>
        <w:t xml:space="preserve">Bir kaza genellikle dikkatsizlik veya ihmal sonucu meydana gelen istenmeyen olaydır. Öngörülemeyen veya planlanmamış olay veya durum genellikle istenmeyen çıktıya sahiptir. </w:t>
      </w:r>
    </w:p>
    <w:p w:rsidR="00352E6D" w:rsidRPr="000E0FC7" w:rsidRDefault="00352E6D" w:rsidP="00352E6D">
      <w:pPr>
        <w:spacing w:before="120"/>
        <w:jc w:val="both"/>
        <w:rPr>
          <w:rFonts w:ascii="Times New Roman" w:hAnsi="Times New Roman" w:cs="Times New Roman"/>
        </w:rPr>
      </w:pPr>
      <w:r w:rsidRPr="000E0FC7">
        <w:rPr>
          <w:rFonts w:ascii="Times New Roman" w:hAnsi="Times New Roman" w:cs="Times New Roman"/>
        </w:rPr>
        <w:t>Bu tanımlarda bazı anahtar kelimeler bulunmaktadır: Planlanmayan, Öngörülemeyen, Talihsiz, İstenmeyen ve en önemlisi POTANSİYEL!</w:t>
      </w:r>
    </w:p>
    <w:p w:rsidR="00352E6D" w:rsidRPr="000E0FC7" w:rsidRDefault="00352E6D" w:rsidP="00352E6D">
      <w:pPr>
        <w:spacing w:before="120"/>
        <w:jc w:val="both"/>
        <w:rPr>
          <w:rFonts w:ascii="Times New Roman" w:hAnsi="Times New Roman" w:cs="Times New Roman"/>
        </w:rPr>
      </w:pPr>
      <w:r w:rsidRPr="000E0FC7">
        <w:rPr>
          <w:rFonts w:ascii="Times New Roman" w:hAnsi="Times New Roman" w:cs="Times New Roman"/>
        </w:rPr>
        <w:t>Geçen gün 7,6 metreden düşmüş bir kişiyle karşılaştım. Bu kazayı yalnızca kötü şekilde kırılmış bacağı ile atlattığı için şanslıydı. Birkaç hafta önce de bir işçi merdivende çalışırken yalnızca 1</w:t>
      </w:r>
      <w:r w:rsidRPr="000E0FC7">
        <w:rPr>
          <w:rFonts w:ascii="Times New Roman" w:hAnsi="Times New Roman" w:cs="Times New Roman"/>
        </w:rPr>
        <w:sym w:font="Symbol" w:char="F02D"/>
      </w:r>
      <w:r w:rsidRPr="000E0FC7">
        <w:rPr>
          <w:rFonts w:ascii="Times New Roman" w:hAnsi="Times New Roman" w:cs="Times New Roman"/>
        </w:rPr>
        <w:t>2 metre yükseklikten düşüp hayatını kaybetmişti. Her iki olaydan sonra çeşitli ortamlarda yapılan tartışmalara katılan kişilerin, bu olayları iyi ya da kötü şansa bağladıklarına şahit oldum. Halbuki bakıldığında şans etkin bir kaza önleme veya kayıp kontrol tekniği değildi.</w:t>
      </w:r>
    </w:p>
    <w:p w:rsidR="00352E6D" w:rsidRPr="000E0FC7" w:rsidRDefault="00352E6D" w:rsidP="00352E6D">
      <w:pPr>
        <w:spacing w:before="120"/>
        <w:jc w:val="both"/>
        <w:rPr>
          <w:rFonts w:ascii="Times New Roman" w:hAnsi="Times New Roman" w:cs="Times New Roman"/>
        </w:rPr>
      </w:pPr>
      <w:r w:rsidRPr="000E0FC7">
        <w:rPr>
          <w:rFonts w:ascii="Times New Roman" w:hAnsi="Times New Roman" w:cs="Times New Roman"/>
        </w:rPr>
        <w:t>Planlanmamış veya öngörülemeyen bir olayın meydana gelmesi için orada bir potansiyel olmalı! Kendi kendine yetme ve her şeyi olduğu gibi kabul etme her yıl çok sayıda yaralanmanın sebepleridir. Tehlikelerin farkına varılması ve onlar  için bir şeyler yapılması ise herkesin sorumluluğundadır!</w:t>
      </w:r>
    </w:p>
    <w:p w:rsidR="00352E6D" w:rsidRPr="000E0FC7" w:rsidRDefault="00352E6D" w:rsidP="00352E6D">
      <w:pPr>
        <w:spacing w:before="120"/>
        <w:jc w:val="both"/>
        <w:rPr>
          <w:rFonts w:ascii="Times New Roman" w:hAnsi="Times New Roman" w:cs="Times New Roman"/>
          <w:u w:val="single"/>
        </w:rPr>
      </w:pPr>
      <w:r w:rsidRPr="000E0FC7">
        <w:rPr>
          <w:rFonts w:ascii="Times New Roman" w:hAnsi="Times New Roman" w:cs="Times New Roman"/>
          <w:u w:val="single"/>
        </w:rPr>
        <w:t>Öyleyse, işe başlamadan önce kendinize şu soruları sormalısınız:</w:t>
      </w:r>
    </w:p>
    <w:p w:rsidR="00352E6D" w:rsidRPr="000E0FC7" w:rsidRDefault="00352E6D" w:rsidP="00352E6D">
      <w:pPr>
        <w:numPr>
          <w:ilvl w:val="0"/>
          <w:numId w:val="6"/>
        </w:numPr>
        <w:spacing w:before="120"/>
        <w:jc w:val="both"/>
        <w:rPr>
          <w:rFonts w:ascii="Times New Roman" w:hAnsi="Times New Roman" w:cs="Times New Roman"/>
        </w:rPr>
      </w:pPr>
      <w:r w:rsidRPr="000E0FC7">
        <w:rPr>
          <w:rFonts w:ascii="Times New Roman" w:hAnsi="Times New Roman" w:cs="Times New Roman"/>
        </w:rPr>
        <w:t>İşi yapmak için doğru araçlara/ekipmana sahip miyim?</w:t>
      </w:r>
    </w:p>
    <w:p w:rsidR="00352E6D" w:rsidRPr="000E0FC7" w:rsidRDefault="00352E6D" w:rsidP="00352E6D">
      <w:pPr>
        <w:numPr>
          <w:ilvl w:val="0"/>
          <w:numId w:val="6"/>
        </w:numPr>
        <w:spacing w:before="120"/>
        <w:jc w:val="both"/>
        <w:rPr>
          <w:rFonts w:ascii="Times New Roman" w:hAnsi="Times New Roman" w:cs="Times New Roman"/>
        </w:rPr>
      </w:pPr>
      <w:r w:rsidRPr="000E0FC7">
        <w:rPr>
          <w:rFonts w:ascii="Times New Roman" w:hAnsi="Times New Roman" w:cs="Times New Roman"/>
        </w:rPr>
        <w:t>İyi durumda olup olmadıklarından emin olmak için araçlarımı/ekipmanlarımı kontrol ettim mi?</w:t>
      </w:r>
    </w:p>
    <w:p w:rsidR="00352E6D" w:rsidRPr="000E0FC7" w:rsidRDefault="00352E6D" w:rsidP="00352E6D">
      <w:pPr>
        <w:numPr>
          <w:ilvl w:val="0"/>
          <w:numId w:val="6"/>
        </w:numPr>
        <w:spacing w:before="120"/>
        <w:jc w:val="both"/>
        <w:rPr>
          <w:rFonts w:ascii="Times New Roman" w:hAnsi="Times New Roman" w:cs="Times New Roman"/>
        </w:rPr>
      </w:pPr>
      <w:r w:rsidRPr="000E0FC7">
        <w:rPr>
          <w:rFonts w:ascii="Times New Roman" w:hAnsi="Times New Roman" w:cs="Times New Roman"/>
        </w:rPr>
        <w:t>Çalışma işin güvenli şekilde tamamlanmasını sağlayacak şekilde planlanmış mı?</w:t>
      </w:r>
    </w:p>
    <w:p w:rsidR="00352E6D" w:rsidRPr="000E0FC7" w:rsidRDefault="00352E6D" w:rsidP="00352E6D">
      <w:pPr>
        <w:numPr>
          <w:ilvl w:val="0"/>
          <w:numId w:val="6"/>
        </w:numPr>
        <w:spacing w:before="120"/>
        <w:jc w:val="both"/>
        <w:rPr>
          <w:rFonts w:ascii="Times New Roman" w:hAnsi="Times New Roman" w:cs="Times New Roman"/>
        </w:rPr>
      </w:pPr>
      <w:r w:rsidRPr="000E0FC7">
        <w:rPr>
          <w:rFonts w:ascii="Times New Roman" w:hAnsi="Times New Roman" w:cs="Times New Roman"/>
        </w:rPr>
        <w:t>Kullandığım malzemeler güvenli mi ve koruyucu gözlükler, eldivenler, baretler, maskeler, vb. ilave KKD ihtiyacım var mı?</w:t>
      </w:r>
    </w:p>
    <w:p w:rsidR="00352E6D" w:rsidRPr="000E0FC7" w:rsidRDefault="00352E6D" w:rsidP="00352E6D">
      <w:pPr>
        <w:numPr>
          <w:ilvl w:val="0"/>
          <w:numId w:val="6"/>
        </w:numPr>
        <w:spacing w:before="120"/>
        <w:jc w:val="both"/>
        <w:rPr>
          <w:rFonts w:ascii="Times New Roman" w:hAnsi="Times New Roman" w:cs="Times New Roman"/>
        </w:rPr>
      </w:pPr>
      <w:r w:rsidRPr="000E0FC7">
        <w:rPr>
          <w:rFonts w:ascii="Times New Roman" w:hAnsi="Times New Roman" w:cs="Times New Roman"/>
        </w:rPr>
        <w:t>İşi gerçekleştirmek için daha güvenli bir yol var mı?</w:t>
      </w:r>
    </w:p>
    <w:p w:rsidR="00352E6D" w:rsidRPr="000E0FC7" w:rsidRDefault="00352E6D" w:rsidP="00352E6D">
      <w:pPr>
        <w:numPr>
          <w:ilvl w:val="0"/>
          <w:numId w:val="6"/>
        </w:numPr>
        <w:spacing w:before="120"/>
        <w:jc w:val="both"/>
        <w:rPr>
          <w:rFonts w:ascii="Times New Roman" w:hAnsi="Times New Roman" w:cs="Times New Roman"/>
        </w:rPr>
      </w:pPr>
      <w:r w:rsidRPr="000E0FC7">
        <w:rPr>
          <w:rFonts w:ascii="Times New Roman" w:hAnsi="Times New Roman" w:cs="Times New Roman"/>
        </w:rPr>
        <w:t>Gerekli tüm ekipman koruyucuları yerinde mi?</w:t>
      </w:r>
    </w:p>
    <w:p w:rsidR="00352E6D" w:rsidRPr="000E0FC7" w:rsidRDefault="00352E6D" w:rsidP="00352E6D">
      <w:pPr>
        <w:numPr>
          <w:ilvl w:val="0"/>
          <w:numId w:val="6"/>
        </w:numPr>
        <w:spacing w:before="120"/>
        <w:jc w:val="both"/>
        <w:rPr>
          <w:rFonts w:ascii="Times New Roman" w:hAnsi="Times New Roman" w:cs="Times New Roman"/>
        </w:rPr>
      </w:pPr>
      <w:r w:rsidRPr="000E0FC7">
        <w:rPr>
          <w:rFonts w:ascii="Times New Roman" w:hAnsi="Times New Roman" w:cs="Times New Roman"/>
        </w:rPr>
        <w:t>Kilitleme/etiketleme gibi yazılı prosedürler takip ediliyor mu?</w:t>
      </w:r>
    </w:p>
    <w:p w:rsidR="00352E6D" w:rsidRPr="000E0FC7" w:rsidRDefault="00352E6D" w:rsidP="00352E6D">
      <w:pPr>
        <w:spacing w:before="120"/>
        <w:jc w:val="both"/>
        <w:rPr>
          <w:rFonts w:ascii="Times New Roman" w:hAnsi="Times New Roman" w:cs="Times New Roman"/>
        </w:rPr>
      </w:pPr>
    </w:p>
    <w:p w:rsidR="00352E6D" w:rsidRPr="000E0FC7" w:rsidRDefault="00352E6D" w:rsidP="00352E6D">
      <w:pPr>
        <w:spacing w:before="120"/>
        <w:jc w:val="center"/>
        <w:rPr>
          <w:rFonts w:ascii="Times New Roman" w:hAnsi="Times New Roman" w:cs="Times New Roman"/>
          <w:b/>
        </w:rPr>
      </w:pPr>
      <w:r w:rsidRPr="000E0FC7">
        <w:rPr>
          <w:rFonts w:ascii="Times New Roman" w:hAnsi="Times New Roman" w:cs="Times New Roman"/>
          <w:b/>
        </w:rPr>
        <w:t>İŞİNİZLE İLGİLİ POTANSİYEL TEHLİKELERİN FARKINDA OLUN VE SEÇİMLERİNİZİ DİKKATLİ YAPIN!</w:t>
      </w: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" filled="f" strokecolor="#3aa6b3" strokeweight="2pt"/>
                <v:rect id="Rectangle 7" o:spid="_x0000_s1032"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" fillcolor="#3aa6b3" stroked="f" strokeweight="2pt"/>
                <v:roundrect id="Rounded Rectangle 8" o:spid="_x0000_s1033"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352E6D" w:rsidP="005E6392">
      <w:pPr>
        <w:pStyle w:val="stBilgi"/>
        <w:rPr>
          <w:rFonts w:ascii="Times New Roman" w:hAnsi="Times New Roman" w:cs="Times New Roman"/>
          <w:sz w:val="16"/>
          <w:szCs w:val="18"/>
        </w:rPr>
      </w:pPr>
      <w:r>
        <w:rPr>
          <w:rFonts w:ascii="Times New Roman" w:hAnsi="Times New Roman" w:cs="Times New Roman"/>
          <w:sz w:val="22"/>
        </w:rPr>
        <w:t>No:  409</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0E46C6">
        <w:rPr>
          <w:rFonts w:ascii="Times New Roman" w:hAnsi="Times New Roman" w:cs="Times New Roman"/>
          <w:noProof/>
          <w:sz w:val="22"/>
        </w:rPr>
        <w:t>2</w:t>
      </w:r>
      <w:r w:rsidR="005E6392" w:rsidRPr="0040245F">
        <w:rPr>
          <w:rFonts w:ascii="Times New Roman" w:hAnsi="Times New Roman" w:cs="Times New Roman"/>
          <w:sz w:val="22"/>
        </w:rPr>
        <w:t xml:space="preserve">                                                                                                   </w:t>
      </w:r>
    </w:p>
    <w:p w:rsidR="005E6392" w:rsidRPr="00352E6D" w:rsidRDefault="005E6392" w:rsidP="005E6392">
      <w:pPr>
        <w:tabs>
          <w:tab w:val="center" w:pos="5386"/>
          <w:tab w:val="left" w:pos="8087"/>
        </w:tabs>
        <w:spacing w:before="100" w:beforeAutospacing="1" w:after="100" w:afterAutospacing="1"/>
        <w:rPr>
          <w:rFonts w:ascii="Times New Roman" w:hAnsi="Times New Roman" w:cs="Times New Roman"/>
          <w:b/>
          <w:sz w:val="10"/>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352E6D" w:rsidRPr="00352E6D" w:rsidRDefault="00352E6D" w:rsidP="00352E6D">
      <w:pPr>
        <w:jc w:val="center"/>
        <w:rPr>
          <w:rFonts w:ascii="Times New Roman" w:hAnsi="Times New Roman" w:cs="Times New Roman"/>
          <w:b/>
          <w:bCs/>
          <w:sz w:val="28"/>
        </w:rPr>
      </w:pPr>
      <w:r w:rsidRPr="00352E6D">
        <w:rPr>
          <w:rFonts w:ascii="Times New Roman" w:hAnsi="Times New Roman" w:cs="Times New Roman"/>
          <w:b/>
          <w:bCs/>
          <w:sz w:val="28"/>
        </w:rPr>
        <w:t>GENERAL SAFETY -- HAZARD AWARENESS</w:t>
      </w:r>
    </w:p>
    <w:p w:rsidR="00352E6D" w:rsidRPr="00352E6D" w:rsidRDefault="00352E6D" w:rsidP="00352E6D">
      <w:pPr>
        <w:spacing w:before="100" w:beforeAutospacing="1" w:after="100" w:afterAutospacing="1"/>
        <w:rPr>
          <w:rFonts w:ascii="Times New Roman" w:hAnsi="Times New Roman" w:cs="Times New Roman"/>
        </w:rPr>
      </w:pPr>
      <w:r w:rsidRPr="00352E6D">
        <w:rPr>
          <w:rFonts w:ascii="Times New Roman" w:hAnsi="Times New Roman" w:cs="Times New Roman"/>
          <w:u w:val="single"/>
        </w:rPr>
        <w:t xml:space="preserve">A hazard </w:t>
      </w:r>
      <w:r w:rsidRPr="00352E6D">
        <w:rPr>
          <w:rFonts w:ascii="Times New Roman" w:hAnsi="Times New Roman" w:cs="Times New Roman"/>
        </w:rPr>
        <w:t>is defined as a condition or changing set of circumstances that presents a potential for injury, illness, or property damage. The potential or inherent characteristics of an activity, condition, or circumstance which can produce adverse or harmful consequences.</w:t>
      </w:r>
    </w:p>
    <w:p w:rsidR="00352E6D" w:rsidRPr="00352E6D" w:rsidRDefault="00352E6D" w:rsidP="00352E6D">
      <w:pPr>
        <w:spacing w:before="100" w:beforeAutospacing="1" w:after="100" w:afterAutospacing="1"/>
        <w:rPr>
          <w:rFonts w:ascii="Times New Roman" w:hAnsi="Times New Roman" w:cs="Times New Roman"/>
        </w:rPr>
      </w:pPr>
      <w:r w:rsidRPr="00352E6D">
        <w:rPr>
          <w:rFonts w:ascii="Times New Roman" w:hAnsi="Times New Roman" w:cs="Times New Roman"/>
          <w:u w:val="single"/>
        </w:rPr>
        <w:t>An accident</w:t>
      </w:r>
      <w:r w:rsidRPr="00352E6D">
        <w:rPr>
          <w:rFonts w:ascii="Times New Roman" w:hAnsi="Times New Roman" w:cs="Times New Roman"/>
        </w:rPr>
        <w:t xml:space="preserve"> is defined as an unfortunate event often the result of carelessness or ignorance. An unforeseen and unplanned event or circumstance usually resulting in an unfavorable outcome.</w:t>
      </w:r>
    </w:p>
    <w:p w:rsidR="00352E6D" w:rsidRPr="00352E6D" w:rsidRDefault="00352E6D" w:rsidP="00352E6D">
      <w:pPr>
        <w:spacing w:before="100" w:beforeAutospacing="1" w:after="100" w:afterAutospacing="1"/>
        <w:rPr>
          <w:rFonts w:ascii="Times New Roman" w:hAnsi="Times New Roman" w:cs="Times New Roman"/>
        </w:rPr>
      </w:pPr>
      <w:r w:rsidRPr="00352E6D">
        <w:rPr>
          <w:rFonts w:ascii="Times New Roman" w:hAnsi="Times New Roman" w:cs="Times New Roman"/>
        </w:rPr>
        <w:t>There are some key words in these definitions: Unplanned; Unforeseen; Unfortunate; Unfavorable and most importantly POTENTIAL!</w:t>
      </w:r>
    </w:p>
    <w:p w:rsidR="00352E6D" w:rsidRPr="00352E6D" w:rsidRDefault="00352E6D" w:rsidP="00352E6D">
      <w:pPr>
        <w:spacing w:before="100" w:beforeAutospacing="1" w:after="100" w:afterAutospacing="1"/>
        <w:rPr>
          <w:rFonts w:ascii="Times New Roman" w:hAnsi="Times New Roman" w:cs="Times New Roman"/>
        </w:rPr>
      </w:pPr>
      <w:r w:rsidRPr="00352E6D">
        <w:rPr>
          <w:rFonts w:ascii="Times New Roman" w:hAnsi="Times New Roman" w:cs="Times New Roman"/>
        </w:rPr>
        <w:t>I met a person the other day who had fallen from a height of 25 feet. He was fortunate to have escaped this accident with only a badly broken leg. A few weeks ago a worker fell just a couple of feet off a ladder and he passed away. Both of these situations have been discussed to the limit and on several occasions I heard people refer to luck, good and bad! Well, the last time I looked, luck was not an effective accident prevention or loss control technique.</w:t>
      </w:r>
    </w:p>
    <w:p w:rsidR="00352E6D" w:rsidRPr="00352E6D" w:rsidRDefault="00352E6D" w:rsidP="00352E6D">
      <w:pPr>
        <w:spacing w:before="100" w:beforeAutospacing="1" w:after="100" w:afterAutospacing="1"/>
        <w:rPr>
          <w:rFonts w:ascii="Times New Roman" w:hAnsi="Times New Roman" w:cs="Times New Roman"/>
        </w:rPr>
      </w:pPr>
      <w:r w:rsidRPr="00352E6D">
        <w:rPr>
          <w:rFonts w:ascii="Times New Roman" w:hAnsi="Times New Roman" w:cs="Times New Roman"/>
        </w:rPr>
        <w:t xml:space="preserve">For an unplanned or unforeseen event to take place, there has to be </w:t>
      </w:r>
      <w:r w:rsidRPr="00352E6D">
        <w:rPr>
          <w:rFonts w:ascii="Times New Roman" w:hAnsi="Times New Roman" w:cs="Times New Roman"/>
          <w:i/>
          <w:iCs/>
        </w:rPr>
        <w:t>potential!</w:t>
      </w:r>
      <w:r w:rsidRPr="00352E6D">
        <w:rPr>
          <w:rFonts w:ascii="Times New Roman" w:hAnsi="Times New Roman" w:cs="Times New Roman"/>
        </w:rPr>
        <w:t>. Complacency and taking things for granted are causes of a tremendous number of injuries each year. Recognizing hazards and doing something about them is everyone's responsibility!</w:t>
      </w:r>
    </w:p>
    <w:p w:rsidR="00352E6D" w:rsidRPr="00352E6D" w:rsidRDefault="00352E6D" w:rsidP="00352E6D">
      <w:pPr>
        <w:spacing w:before="100" w:beforeAutospacing="1" w:after="100" w:afterAutospacing="1"/>
        <w:rPr>
          <w:rFonts w:ascii="Times New Roman" w:hAnsi="Times New Roman" w:cs="Times New Roman"/>
          <w:u w:val="single"/>
        </w:rPr>
      </w:pPr>
      <w:r w:rsidRPr="00352E6D">
        <w:rPr>
          <w:rFonts w:ascii="Times New Roman" w:hAnsi="Times New Roman" w:cs="Times New Roman"/>
          <w:u w:val="single"/>
        </w:rPr>
        <w:t>So as you begin work, ask yourself:</w:t>
      </w:r>
    </w:p>
    <w:p w:rsidR="00352E6D" w:rsidRPr="00352E6D" w:rsidRDefault="00352E6D" w:rsidP="00352E6D">
      <w:pPr>
        <w:numPr>
          <w:ilvl w:val="0"/>
          <w:numId w:val="7"/>
        </w:numPr>
        <w:spacing w:before="100" w:beforeAutospacing="1" w:after="100" w:afterAutospacing="1"/>
        <w:rPr>
          <w:rFonts w:ascii="Times New Roman" w:hAnsi="Times New Roman" w:cs="Times New Roman"/>
        </w:rPr>
      </w:pPr>
      <w:r w:rsidRPr="00352E6D">
        <w:rPr>
          <w:rFonts w:ascii="Times New Roman" w:hAnsi="Times New Roman" w:cs="Times New Roman"/>
        </w:rPr>
        <w:t xml:space="preserve">Do I have the right tools/equipment for the job? </w:t>
      </w:r>
    </w:p>
    <w:p w:rsidR="00352E6D" w:rsidRPr="00352E6D" w:rsidRDefault="00352E6D" w:rsidP="00352E6D">
      <w:pPr>
        <w:numPr>
          <w:ilvl w:val="0"/>
          <w:numId w:val="8"/>
        </w:numPr>
        <w:spacing w:before="100" w:beforeAutospacing="1" w:after="100" w:afterAutospacing="1"/>
        <w:rPr>
          <w:rFonts w:ascii="Times New Roman" w:hAnsi="Times New Roman" w:cs="Times New Roman"/>
        </w:rPr>
      </w:pPr>
      <w:r w:rsidRPr="00352E6D">
        <w:rPr>
          <w:rFonts w:ascii="Times New Roman" w:hAnsi="Times New Roman" w:cs="Times New Roman"/>
        </w:rPr>
        <w:t xml:space="preserve">Have I inspected my tools/equipment to make sure they are in good repair or am I trying to get by? </w:t>
      </w:r>
    </w:p>
    <w:p w:rsidR="00352E6D" w:rsidRPr="00352E6D" w:rsidRDefault="00352E6D" w:rsidP="00352E6D">
      <w:pPr>
        <w:numPr>
          <w:ilvl w:val="0"/>
          <w:numId w:val="9"/>
        </w:numPr>
        <w:spacing w:before="100" w:beforeAutospacing="1" w:after="100" w:afterAutospacing="1"/>
        <w:rPr>
          <w:rFonts w:ascii="Times New Roman" w:hAnsi="Times New Roman" w:cs="Times New Roman"/>
        </w:rPr>
      </w:pPr>
      <w:r w:rsidRPr="00352E6D">
        <w:rPr>
          <w:rFonts w:ascii="Times New Roman" w:hAnsi="Times New Roman" w:cs="Times New Roman"/>
        </w:rPr>
        <w:t xml:space="preserve">Is the work laid out to provide safe completion of the job? </w:t>
      </w:r>
    </w:p>
    <w:p w:rsidR="00352E6D" w:rsidRPr="00352E6D" w:rsidRDefault="00352E6D" w:rsidP="00352E6D">
      <w:pPr>
        <w:numPr>
          <w:ilvl w:val="0"/>
          <w:numId w:val="10"/>
        </w:numPr>
        <w:spacing w:before="100" w:beforeAutospacing="1" w:after="100" w:afterAutospacing="1"/>
        <w:rPr>
          <w:rFonts w:ascii="Times New Roman" w:hAnsi="Times New Roman" w:cs="Times New Roman"/>
        </w:rPr>
      </w:pPr>
      <w:r w:rsidRPr="00352E6D">
        <w:rPr>
          <w:rFonts w:ascii="Times New Roman" w:hAnsi="Times New Roman" w:cs="Times New Roman"/>
        </w:rPr>
        <w:t xml:space="preserve">Are the materials I am using safe, and do I need additional personal protective equipment such as: safety glasses, gloves, hard hat, respirator, etc.? </w:t>
      </w:r>
    </w:p>
    <w:p w:rsidR="00352E6D" w:rsidRPr="00352E6D" w:rsidRDefault="00352E6D" w:rsidP="00352E6D">
      <w:pPr>
        <w:numPr>
          <w:ilvl w:val="0"/>
          <w:numId w:val="11"/>
        </w:numPr>
        <w:spacing w:before="100" w:beforeAutospacing="1" w:after="100" w:afterAutospacing="1"/>
        <w:rPr>
          <w:rFonts w:ascii="Times New Roman" w:hAnsi="Times New Roman" w:cs="Times New Roman"/>
        </w:rPr>
      </w:pPr>
      <w:r w:rsidRPr="00352E6D">
        <w:rPr>
          <w:rFonts w:ascii="Times New Roman" w:hAnsi="Times New Roman" w:cs="Times New Roman"/>
        </w:rPr>
        <w:t xml:space="preserve">Is there a safer way to accomplish the task? </w:t>
      </w:r>
    </w:p>
    <w:p w:rsidR="00352E6D" w:rsidRPr="00352E6D" w:rsidRDefault="00352E6D" w:rsidP="00352E6D">
      <w:pPr>
        <w:numPr>
          <w:ilvl w:val="0"/>
          <w:numId w:val="12"/>
        </w:numPr>
        <w:spacing w:before="100" w:beforeAutospacing="1" w:after="100" w:afterAutospacing="1"/>
        <w:rPr>
          <w:rFonts w:ascii="Times New Roman" w:hAnsi="Times New Roman" w:cs="Times New Roman"/>
        </w:rPr>
      </w:pPr>
      <w:r w:rsidRPr="00352E6D">
        <w:rPr>
          <w:rFonts w:ascii="Times New Roman" w:hAnsi="Times New Roman" w:cs="Times New Roman"/>
        </w:rPr>
        <w:t xml:space="preserve">Are all necessary equipment guards in place? </w:t>
      </w:r>
    </w:p>
    <w:p w:rsidR="00352E6D" w:rsidRPr="00352E6D" w:rsidRDefault="00352E6D" w:rsidP="00352E6D">
      <w:pPr>
        <w:numPr>
          <w:ilvl w:val="0"/>
          <w:numId w:val="13"/>
        </w:numPr>
        <w:spacing w:before="100" w:beforeAutospacing="1" w:after="100" w:afterAutospacing="1"/>
        <w:rPr>
          <w:rFonts w:ascii="Times New Roman" w:hAnsi="Times New Roman" w:cs="Times New Roman"/>
        </w:rPr>
      </w:pPr>
      <w:r w:rsidRPr="00352E6D">
        <w:rPr>
          <w:rFonts w:ascii="Times New Roman" w:hAnsi="Times New Roman" w:cs="Times New Roman"/>
        </w:rPr>
        <w:t xml:space="preserve">Are written procedures such as lockout/tagout being followed? </w:t>
      </w:r>
    </w:p>
    <w:p w:rsidR="00352E6D" w:rsidRPr="00352E6D" w:rsidRDefault="00352E6D" w:rsidP="00352E6D">
      <w:pPr>
        <w:jc w:val="center"/>
        <w:rPr>
          <w:rFonts w:ascii="Times New Roman" w:hAnsi="Times New Roman" w:cs="Times New Roman"/>
        </w:rPr>
      </w:pPr>
      <w:r w:rsidRPr="00352E6D">
        <w:rPr>
          <w:rFonts w:ascii="Times New Roman" w:hAnsi="Times New Roman" w:cs="Times New Roman"/>
        </w:rPr>
        <w:t>BE AWARE OF THE POTENTIAL HAZARDS ASSOCIATED WITH YOUR WORK AND MAKE YOUR CHOICES CAREFULLY!!</w:t>
      </w:r>
    </w:p>
    <w:p w:rsidR="00352E6D" w:rsidRPr="00E07EBC" w:rsidRDefault="00352E6D" w:rsidP="00352E6D">
      <w:pPr>
        <w:spacing w:before="120"/>
        <w:jc w:val="both"/>
        <w:rPr>
          <w:rFonts w:ascii="Times New Roman" w:hAnsi="Times New Roman" w:cs="Times New Roman"/>
          <w:b/>
        </w:rPr>
      </w:pP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F1B" w:rsidRDefault="00BA2F1B" w:rsidP="00A85AD3">
      <w:r>
        <w:separator/>
      </w:r>
    </w:p>
  </w:endnote>
  <w:endnote w:type="continuationSeparator" w:id="0">
    <w:p w:rsidR="00BA2F1B" w:rsidRDefault="00BA2F1B"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F1B" w:rsidRDefault="00BA2F1B" w:rsidP="00A85AD3">
      <w:r>
        <w:separator/>
      </w:r>
    </w:p>
  </w:footnote>
  <w:footnote w:type="continuationSeparator" w:id="0">
    <w:p w:rsidR="00BA2F1B" w:rsidRDefault="00BA2F1B"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31F1D18"/>
    <w:multiLevelType w:val="multilevel"/>
    <w:tmpl w:val="D15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9000B1"/>
    <w:multiLevelType w:val="multilevel"/>
    <w:tmpl w:val="5CBE6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01290A"/>
    <w:multiLevelType w:val="multilevel"/>
    <w:tmpl w:val="3F483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001D58"/>
    <w:multiLevelType w:val="multilevel"/>
    <w:tmpl w:val="F21E2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8" w15:restartNumberingAfterBreak="0">
    <w:nsid w:val="58D658DA"/>
    <w:multiLevelType w:val="hybridMultilevel"/>
    <w:tmpl w:val="C1AC5A2E"/>
    <w:lvl w:ilvl="0" w:tplc="A0D81F42">
      <w:start w:val="1"/>
      <w:numFmt w:val="bullet"/>
      <w:lvlText w:val=""/>
      <w:lvlJc w:val="left"/>
      <w:pPr>
        <w:tabs>
          <w:tab w:val="num" w:pos="363"/>
        </w:tabs>
        <w:ind w:left="363" w:hanging="363"/>
      </w:pPr>
      <w:rPr>
        <w:rFonts w:ascii="Symbol" w:hAnsi="Symbol" w:hint="default"/>
        <w:b w:val="0"/>
        <w:i w:val="0"/>
        <w:sz w:val="24"/>
        <w:szCs w:val="24"/>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BB079C"/>
    <w:multiLevelType w:val="multilevel"/>
    <w:tmpl w:val="36F6C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F96E27"/>
    <w:multiLevelType w:val="multilevel"/>
    <w:tmpl w:val="28D24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430D7D"/>
    <w:multiLevelType w:val="multilevel"/>
    <w:tmpl w:val="33EE8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6"/>
  </w:num>
  <w:num w:numId="4">
    <w:abstractNumId w:val="4"/>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3"/>
  </w:num>
  <w:num w:numId="8">
    <w:abstractNumId w:val="11"/>
  </w:num>
  <w:num w:numId="9">
    <w:abstractNumId w:val="2"/>
  </w:num>
  <w:num w:numId="10">
    <w:abstractNumId w:val="10"/>
  </w:num>
  <w:num w:numId="11">
    <w:abstractNumId w:val="9"/>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352E6D"/>
    <w:rsid w:val="003A6CC7"/>
    <w:rsid w:val="0040245F"/>
    <w:rsid w:val="00447B62"/>
    <w:rsid w:val="00520EEF"/>
    <w:rsid w:val="005E6392"/>
    <w:rsid w:val="006717F0"/>
    <w:rsid w:val="006D2F7D"/>
    <w:rsid w:val="00850A4D"/>
    <w:rsid w:val="00925452"/>
    <w:rsid w:val="009254FA"/>
    <w:rsid w:val="00976F02"/>
    <w:rsid w:val="00A85AD3"/>
    <w:rsid w:val="00BA2F1B"/>
    <w:rsid w:val="00BC2439"/>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E94A1"/>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541C4-4374-4E88-B3BA-64FBADB6F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3872</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Zeynep Gül Özel</cp:lastModifiedBy>
  <cp:revision>2</cp:revision>
  <cp:lastPrinted>2021-01-07T10:30:00Z</cp:lastPrinted>
  <dcterms:created xsi:type="dcterms:W3CDTF">2021-01-07T19:46:00Z</dcterms:created>
  <dcterms:modified xsi:type="dcterms:W3CDTF">2021-01-07T19:46:00Z</dcterms:modified>
</cp:coreProperties>
</file>