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3B52EE">
        <w:rPr>
          <w:rFonts w:ascii="Times New Roman" w:hAnsi="Times New Roman" w:cs="Times New Roman"/>
          <w:sz w:val="20"/>
        </w:rPr>
        <w:t xml:space="preserve">  420</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Pr>
          <w:rFonts w:ascii="Times New Roman" w:hAnsi="Times New Roman" w:cs="Times New Roman"/>
          <w:noProof/>
        </w:rPr>
        <w:t>1</w:t>
      </w:r>
      <w:r w:rsidRPr="00447B62">
        <w:rPr>
          <w:rFonts w:ascii="Times New Roman" w:hAnsi="Times New Roman" w:cs="Times New Roman"/>
        </w:rPr>
        <w:t xml:space="preserve">                                                                                                   </w:t>
      </w:r>
    </w:p>
    <w:p w:rsidR="003B52EE" w:rsidRDefault="00E02ABB" w:rsidP="003B52EE">
      <w:pPr>
        <w:pStyle w:val="Default"/>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5E6392" w:rsidRPr="0040245F">
        <w:rPr>
          <w:rFonts w:ascii="Times New Roman" w:hAnsi="Times New Roman" w:cs="Times New Roman"/>
          <w:sz w:val="22"/>
        </w:rPr>
        <w:t xml:space="preserve"> </w:t>
      </w:r>
    </w:p>
    <w:p w:rsidR="005E6392" w:rsidRDefault="003B52EE" w:rsidP="003B52EE">
      <w:pPr>
        <w:tabs>
          <w:tab w:val="center" w:pos="5386"/>
          <w:tab w:val="left" w:pos="8087"/>
        </w:tabs>
        <w:spacing w:before="100" w:beforeAutospacing="1" w:after="100" w:afterAutospacing="1"/>
        <w:jc w:val="center"/>
        <w:rPr>
          <w:rFonts w:ascii="Tahoma" w:hAnsi="Tahoma" w:cs="Tahoma"/>
          <w:b/>
          <w:bCs/>
          <w:sz w:val="28"/>
          <w:szCs w:val="28"/>
        </w:rPr>
      </w:pPr>
      <w:bookmarkStart w:id="0" w:name="_GoBack"/>
      <w:r w:rsidRPr="003B52EE">
        <w:rPr>
          <w:rFonts w:ascii="Tahoma" w:hAnsi="Tahoma" w:cs="Tahoma"/>
          <w:b/>
          <w:bCs/>
          <w:sz w:val="28"/>
          <w:szCs w:val="28"/>
        </w:rPr>
        <w:t>KKD - EL KORUMASI</w:t>
      </w:r>
    </w:p>
    <w:bookmarkEnd w:id="0"/>
    <w:p w:rsidR="003B52EE" w:rsidRDefault="003B52EE" w:rsidP="003B52EE">
      <w:pPr>
        <w:pStyle w:val="Default"/>
      </w:pPr>
    </w:p>
    <w:p w:rsidR="003B52EE" w:rsidRDefault="003B52EE" w:rsidP="003B52EE">
      <w:pPr>
        <w:pStyle w:val="Default"/>
        <w:rPr>
          <w:rFonts w:ascii="Times New Roman" w:hAnsi="Times New Roman" w:cs="Times New Roman"/>
        </w:rPr>
      </w:pPr>
      <w:r>
        <w:t xml:space="preserve"> </w:t>
      </w:r>
      <w:r>
        <w:tab/>
      </w:r>
      <w:r w:rsidRPr="003B52EE">
        <w:rPr>
          <w:rFonts w:ascii="Times New Roman" w:hAnsi="Times New Roman" w:cs="Times New Roman"/>
        </w:rPr>
        <w:t>Ellerimiz, vücûdumuzun diğer organlarına göre dış darbelerden daha çabuk etkilenir, yıpranır. Çalışma esnasında uygun tipte eldiven kullanmanız, iş güvenliği kurallarını hatırlamanız, size verilen talimatlara uyarak çalışmanız ellerinize gelecek olan tehlikelerden sizleri korur.</w:t>
      </w:r>
    </w:p>
    <w:p w:rsidR="003B52EE" w:rsidRPr="003B52EE" w:rsidRDefault="003B52EE" w:rsidP="003B52EE">
      <w:pPr>
        <w:pStyle w:val="Default"/>
        <w:rPr>
          <w:rFonts w:ascii="Times New Roman" w:hAnsi="Times New Roman" w:cs="Times New Roman"/>
        </w:rPr>
      </w:pPr>
      <w:r w:rsidRPr="003B52EE">
        <w:rPr>
          <w:rFonts w:ascii="Times New Roman" w:hAnsi="Times New Roman" w:cs="Times New Roman"/>
        </w:rPr>
        <w:t xml:space="preserve"> </w:t>
      </w:r>
    </w:p>
    <w:p w:rsidR="003B52EE" w:rsidRPr="003B52EE" w:rsidRDefault="003B52EE" w:rsidP="003B52EE">
      <w:pPr>
        <w:pStyle w:val="Default"/>
        <w:rPr>
          <w:rFonts w:ascii="Times New Roman" w:hAnsi="Times New Roman" w:cs="Times New Roman"/>
        </w:rPr>
      </w:pPr>
      <w:r>
        <w:rPr>
          <w:rFonts w:ascii="Times New Roman" w:hAnsi="Times New Roman" w:cs="Times New Roman"/>
        </w:rPr>
        <w:t xml:space="preserve">Eldivenler aşağıda açıklanan </w:t>
      </w:r>
      <w:r w:rsidRPr="003B52EE">
        <w:rPr>
          <w:rFonts w:ascii="Times New Roman" w:hAnsi="Times New Roman" w:cs="Times New Roman"/>
        </w:rPr>
        <w:t xml:space="preserve">tehlikelerden korunmamıza yardımcı olur: </w:t>
      </w:r>
    </w:p>
    <w:p w:rsidR="003B52EE" w:rsidRPr="003B52EE" w:rsidRDefault="003B52EE" w:rsidP="003B52EE">
      <w:pPr>
        <w:pStyle w:val="Default"/>
        <w:numPr>
          <w:ilvl w:val="0"/>
          <w:numId w:val="6"/>
        </w:numPr>
        <w:rPr>
          <w:rFonts w:ascii="Times New Roman" w:hAnsi="Times New Roman" w:cs="Times New Roman"/>
        </w:rPr>
      </w:pPr>
      <w:r w:rsidRPr="003B52EE">
        <w:rPr>
          <w:rFonts w:ascii="Times New Roman" w:hAnsi="Times New Roman" w:cs="Times New Roman"/>
        </w:rPr>
        <w:t xml:space="preserve">Sivri ve keskin cisimler, </w:t>
      </w:r>
    </w:p>
    <w:p w:rsidR="003B52EE" w:rsidRPr="003B52EE" w:rsidRDefault="003B52EE" w:rsidP="003B52EE">
      <w:pPr>
        <w:pStyle w:val="Default"/>
        <w:numPr>
          <w:ilvl w:val="0"/>
          <w:numId w:val="6"/>
        </w:numPr>
        <w:rPr>
          <w:rFonts w:ascii="Times New Roman" w:hAnsi="Times New Roman" w:cs="Times New Roman"/>
        </w:rPr>
      </w:pPr>
      <w:r w:rsidRPr="003B52EE">
        <w:rPr>
          <w:rFonts w:ascii="Times New Roman" w:hAnsi="Times New Roman" w:cs="Times New Roman"/>
        </w:rPr>
        <w:t xml:space="preserve">Elektrik, </w:t>
      </w:r>
    </w:p>
    <w:p w:rsidR="003B52EE" w:rsidRPr="003B52EE" w:rsidRDefault="003B52EE" w:rsidP="003B52EE">
      <w:pPr>
        <w:pStyle w:val="Default"/>
        <w:numPr>
          <w:ilvl w:val="0"/>
          <w:numId w:val="6"/>
        </w:numPr>
        <w:rPr>
          <w:rFonts w:ascii="Times New Roman" w:hAnsi="Times New Roman" w:cs="Times New Roman"/>
        </w:rPr>
      </w:pPr>
      <w:r w:rsidRPr="003B52EE">
        <w:rPr>
          <w:rFonts w:ascii="Times New Roman" w:hAnsi="Times New Roman" w:cs="Times New Roman"/>
        </w:rPr>
        <w:t xml:space="preserve">Kimyasallar malzemeler, </w:t>
      </w:r>
    </w:p>
    <w:p w:rsidR="003B52EE" w:rsidRDefault="003B52EE" w:rsidP="003B52EE">
      <w:pPr>
        <w:pStyle w:val="Default"/>
        <w:numPr>
          <w:ilvl w:val="0"/>
          <w:numId w:val="6"/>
        </w:numPr>
        <w:rPr>
          <w:rFonts w:ascii="Times New Roman" w:hAnsi="Times New Roman" w:cs="Times New Roman"/>
        </w:rPr>
      </w:pPr>
      <w:r w:rsidRPr="003B52EE">
        <w:rPr>
          <w:rFonts w:ascii="Times New Roman" w:hAnsi="Times New Roman" w:cs="Times New Roman"/>
        </w:rPr>
        <w:t xml:space="preserve">Soğuk veya sıcak yüzeyler veya ortamlar. </w:t>
      </w:r>
    </w:p>
    <w:p w:rsidR="003B52EE" w:rsidRPr="003B52EE" w:rsidRDefault="003B52EE" w:rsidP="003B52EE">
      <w:pPr>
        <w:pStyle w:val="Default"/>
        <w:ind w:left="720"/>
        <w:rPr>
          <w:rFonts w:ascii="Times New Roman" w:hAnsi="Times New Roman" w:cs="Times New Roman"/>
        </w:rPr>
      </w:pPr>
    </w:p>
    <w:p w:rsidR="003B52EE" w:rsidRPr="003B52EE" w:rsidRDefault="003B52EE" w:rsidP="003B52EE">
      <w:pPr>
        <w:pStyle w:val="Default"/>
        <w:ind w:firstLine="360"/>
        <w:rPr>
          <w:rFonts w:ascii="Times New Roman" w:hAnsi="Times New Roman" w:cs="Times New Roman"/>
        </w:rPr>
      </w:pPr>
      <w:r w:rsidRPr="003B52EE">
        <w:rPr>
          <w:rFonts w:ascii="Times New Roman" w:hAnsi="Times New Roman" w:cs="Times New Roman"/>
        </w:rPr>
        <w:t xml:space="preserve">Bütün eldivenler aynı değildir. Yaptığınız işe en uygun eldiveni nasıl seçersiniz? </w:t>
      </w:r>
    </w:p>
    <w:p w:rsidR="003B52EE" w:rsidRPr="003B52EE" w:rsidRDefault="003B52EE" w:rsidP="003B52EE">
      <w:pPr>
        <w:pStyle w:val="Default"/>
        <w:numPr>
          <w:ilvl w:val="0"/>
          <w:numId w:val="7"/>
        </w:numPr>
        <w:rPr>
          <w:rFonts w:ascii="Times New Roman" w:hAnsi="Times New Roman" w:cs="Times New Roman"/>
        </w:rPr>
      </w:pPr>
      <w:r w:rsidRPr="003B52EE">
        <w:rPr>
          <w:rFonts w:ascii="Times New Roman" w:hAnsi="Times New Roman" w:cs="Times New Roman"/>
        </w:rPr>
        <w:t xml:space="preserve">Montaj işlerinde ellerinizi sivri ve keskin köşelerden doğacak sıkışma, kesilme gibi yaralanmalardan korumak için montaj eldiveni kullanın. </w:t>
      </w:r>
    </w:p>
    <w:p w:rsidR="003B52EE" w:rsidRPr="003B52EE" w:rsidRDefault="003B52EE" w:rsidP="003B52EE">
      <w:pPr>
        <w:pStyle w:val="Default"/>
        <w:numPr>
          <w:ilvl w:val="0"/>
          <w:numId w:val="7"/>
        </w:numPr>
        <w:rPr>
          <w:rFonts w:ascii="Times New Roman" w:hAnsi="Times New Roman" w:cs="Times New Roman"/>
        </w:rPr>
      </w:pPr>
      <w:r w:rsidRPr="003B52EE">
        <w:rPr>
          <w:rFonts w:ascii="Times New Roman" w:hAnsi="Times New Roman" w:cs="Times New Roman"/>
        </w:rPr>
        <w:t xml:space="preserve">Beton dökümü, sıva, şap, duvar örme gibi çimento ile doğrudan temasın olduğu işlerde su geçirmez eldivenler kullanın. </w:t>
      </w:r>
    </w:p>
    <w:p w:rsidR="003B52EE" w:rsidRPr="003B52EE" w:rsidRDefault="003B52EE" w:rsidP="003B52EE">
      <w:pPr>
        <w:pStyle w:val="ListeParagraf"/>
        <w:numPr>
          <w:ilvl w:val="0"/>
          <w:numId w:val="7"/>
        </w:numPr>
        <w:tabs>
          <w:tab w:val="center" w:pos="5386"/>
          <w:tab w:val="left" w:pos="8087"/>
        </w:tabs>
        <w:spacing w:before="100" w:beforeAutospacing="1" w:after="100" w:afterAutospacing="1"/>
        <w:rPr>
          <w:rFonts w:ascii="Times New Roman" w:hAnsi="Times New Roman" w:cs="Times New Roman"/>
        </w:rPr>
      </w:pPr>
      <w:r w:rsidRPr="003B52EE">
        <w:rPr>
          <w:rFonts w:ascii="Times New Roman" w:hAnsi="Times New Roman" w:cs="Times New Roman"/>
        </w:rPr>
        <w:t>Elektrik işleri yaparken elektiriğe karşı direnci yüksek lastik eldivenler veya dışı deri kaplı eldivenler kullanın.</w:t>
      </w:r>
    </w:p>
    <w:p w:rsidR="003B52EE" w:rsidRPr="003B52EE" w:rsidRDefault="003B52EE" w:rsidP="003B52EE">
      <w:pPr>
        <w:pStyle w:val="Default"/>
        <w:numPr>
          <w:ilvl w:val="0"/>
          <w:numId w:val="7"/>
        </w:numPr>
        <w:rPr>
          <w:rFonts w:ascii="Times New Roman" w:hAnsi="Times New Roman" w:cs="Times New Roman"/>
        </w:rPr>
      </w:pPr>
      <w:r w:rsidRPr="003B52EE">
        <w:rPr>
          <w:rFonts w:ascii="Times New Roman" w:hAnsi="Times New Roman" w:cs="Times New Roman"/>
        </w:rPr>
        <w:t xml:space="preserve">Kullanılamaz duruma gelmiş olan eldivenlerinizi mutlaka yenisi ile değiştirin. Bunu yaparken, şantiyenizdeki eldiven değişim talimatlarına uyun. </w:t>
      </w:r>
    </w:p>
    <w:p w:rsidR="003B52EE" w:rsidRPr="003B52EE" w:rsidRDefault="003B52EE" w:rsidP="003B52EE">
      <w:pPr>
        <w:tabs>
          <w:tab w:val="center" w:pos="5386"/>
          <w:tab w:val="left" w:pos="8087"/>
        </w:tabs>
        <w:spacing w:before="100" w:beforeAutospacing="1" w:after="100" w:afterAutospacing="1"/>
        <w:rPr>
          <w:rFonts w:ascii="Times New Roman" w:hAnsi="Times New Roman" w:cs="Times New Roman"/>
        </w:rPr>
      </w:pPr>
      <w:r>
        <w:rPr>
          <w:rFonts w:ascii="Times New Roman" w:hAnsi="Times New Roman" w:cs="Times New Roman"/>
        </w:rPr>
        <w:tab/>
      </w:r>
      <w:r w:rsidRPr="003B52EE">
        <w:rPr>
          <w:rFonts w:ascii="Times New Roman" w:hAnsi="Times New Roman" w:cs="Times New Roman"/>
        </w:rPr>
        <w:t>Unutmayın ki, sadece eldiven kullanmak ellerinizi korumaz. Eldiven kullanırken, gereken güvenlik tedbirlerini almak, iş talimatlarına uymamız gerekir.</w:t>
      </w:r>
    </w:p>
    <w:p w:rsidR="003B52EE" w:rsidRPr="003B52EE" w:rsidRDefault="003B52EE" w:rsidP="003B52EE">
      <w:pPr>
        <w:tabs>
          <w:tab w:val="center" w:pos="5386"/>
          <w:tab w:val="left" w:pos="8087"/>
        </w:tabs>
        <w:spacing w:before="100" w:beforeAutospacing="1" w:after="100" w:afterAutospacing="1"/>
        <w:jc w:val="center"/>
        <w:rPr>
          <w:rFonts w:ascii="Tahoma" w:hAnsi="Tahoma" w:cs="Tahoma"/>
          <w:b/>
          <w:szCs w:val="28"/>
        </w:rPr>
      </w:pPr>
      <w:r w:rsidRPr="003B52EE">
        <w:rPr>
          <w:rFonts w:ascii="Tahoma" w:hAnsi="Tahoma" w:cs="Tahoma"/>
          <w:b/>
          <w:noProof/>
          <w:szCs w:val="28"/>
        </w:rPr>
        <w:drawing>
          <wp:inline distT="0" distB="0" distL="0" distR="0">
            <wp:extent cx="2333625" cy="1832284"/>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9295" cy="1836736"/>
                    </a:xfrm>
                    <a:prstGeom prst="rect">
                      <a:avLst/>
                    </a:prstGeom>
                    <a:noFill/>
                    <a:ln>
                      <a:noFill/>
                    </a:ln>
                  </pic:spPr>
                </pic:pic>
              </a:graphicData>
            </a:graphic>
          </wp:inline>
        </w:drawing>
      </w:r>
    </w:p>
    <w:sectPr w:rsidR="003B52EE" w:rsidRPr="003B52EE"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5F9" w:rsidRDefault="00D105F9" w:rsidP="00A85AD3">
      <w:r>
        <w:separator/>
      </w:r>
    </w:p>
  </w:endnote>
  <w:endnote w:type="continuationSeparator" w:id="0">
    <w:p w:rsidR="00D105F9" w:rsidRDefault="00D105F9"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altName w:val="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5F9" w:rsidRDefault="00D105F9" w:rsidP="00A85AD3">
      <w:r>
        <w:separator/>
      </w:r>
    </w:p>
  </w:footnote>
  <w:footnote w:type="continuationSeparator" w:id="0">
    <w:p w:rsidR="00D105F9" w:rsidRDefault="00D105F9"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nsid w:val="1C644C52"/>
    <w:multiLevelType w:val="hybridMultilevel"/>
    <w:tmpl w:val="51D0F5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EE97788"/>
    <w:multiLevelType w:val="hybridMultilevel"/>
    <w:tmpl w:val="C8749E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150A8"/>
    <w:rsid w:val="003A6CC7"/>
    <w:rsid w:val="003B52EE"/>
    <w:rsid w:val="0040245F"/>
    <w:rsid w:val="00447B62"/>
    <w:rsid w:val="00453083"/>
    <w:rsid w:val="00520EEF"/>
    <w:rsid w:val="005E6392"/>
    <w:rsid w:val="006717F0"/>
    <w:rsid w:val="006D2F7D"/>
    <w:rsid w:val="0076391A"/>
    <w:rsid w:val="00850A4D"/>
    <w:rsid w:val="00925452"/>
    <w:rsid w:val="009254FA"/>
    <w:rsid w:val="00976F02"/>
    <w:rsid w:val="00A85AD3"/>
    <w:rsid w:val="00C83966"/>
    <w:rsid w:val="00CD1AF3"/>
    <w:rsid w:val="00D105F9"/>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paragraph" w:customStyle="1" w:styleId="Default">
    <w:name w:val="Default"/>
    <w:rsid w:val="003B52E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21D75-B8FF-42D1-9C58-73A520AF4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1249</Characters>
  <Application>Microsoft Office Word</Application>
  <DocSecurity>0</DocSecurity>
  <Lines>10</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Kemal_Kara</cp:lastModifiedBy>
  <cp:revision>2</cp:revision>
  <cp:lastPrinted>2021-01-07T10:30:00Z</cp:lastPrinted>
  <dcterms:created xsi:type="dcterms:W3CDTF">2021-01-08T06:12:00Z</dcterms:created>
  <dcterms:modified xsi:type="dcterms:W3CDTF">2021-01-08T06:12:00Z</dcterms:modified>
</cp:coreProperties>
</file>