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476ABF">
        <w:rPr>
          <w:rFonts w:ascii="Times New Roman" w:hAnsi="Times New Roman" w:cs="Times New Roman"/>
          <w:sz w:val="20"/>
        </w:rPr>
        <w:t xml:space="preserve">  422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476ABF" w:rsidRDefault="00E02ABB" w:rsidP="00476ABF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5E6392" w:rsidRDefault="00476ABF" w:rsidP="00476ABF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76ABF">
        <w:rPr>
          <w:rFonts w:ascii="Times New Roman" w:hAnsi="Times New Roman" w:cs="Times New Roman"/>
          <w:b/>
          <w:bCs/>
          <w:sz w:val="28"/>
          <w:szCs w:val="28"/>
        </w:rPr>
        <w:t>KKD - EMNİYET KEMERİ</w:t>
      </w:r>
    </w:p>
    <w:bookmarkEnd w:id="0"/>
    <w:p w:rsidR="00476ABF" w:rsidRPr="00476ABF" w:rsidRDefault="00476ABF" w:rsidP="00476ABF">
      <w:pPr>
        <w:pStyle w:val="Default"/>
        <w:rPr>
          <w:rFonts w:ascii="Times New Roman" w:hAnsi="Times New Roman" w:cs="Times New Roman"/>
        </w:rPr>
      </w:pPr>
    </w:p>
    <w:p w:rsidR="00476ABF" w:rsidRDefault="00476ABF" w:rsidP="00476ABF">
      <w:pPr>
        <w:pStyle w:val="Default"/>
        <w:rPr>
          <w:rFonts w:ascii="Times New Roman" w:hAnsi="Times New Roman" w:cs="Times New Roman"/>
          <w:b/>
          <w:bCs/>
        </w:rPr>
      </w:pPr>
      <w:r w:rsidRPr="00476A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76ABF">
        <w:rPr>
          <w:rFonts w:ascii="Times New Roman" w:hAnsi="Times New Roman" w:cs="Times New Roman"/>
          <w:b/>
          <w:bCs/>
        </w:rPr>
        <w:t xml:space="preserve">İnşaat sahalarında düşmeler, ölümlerin veya ciddi yaralanmaların bir numaralı sebebidir. </w:t>
      </w:r>
    </w:p>
    <w:p w:rsidR="00476ABF" w:rsidRPr="00476ABF" w:rsidRDefault="00476ABF" w:rsidP="00476ABF">
      <w:pPr>
        <w:pStyle w:val="Default"/>
        <w:rPr>
          <w:rFonts w:ascii="Times New Roman" w:hAnsi="Times New Roman" w:cs="Times New Roman"/>
        </w:rPr>
      </w:pPr>
    </w:p>
    <w:p w:rsidR="00476ABF" w:rsidRPr="00476ABF" w:rsidRDefault="00476ABF" w:rsidP="00476ABF">
      <w:pPr>
        <w:pStyle w:val="Default"/>
        <w:ind w:firstLine="708"/>
        <w:rPr>
          <w:rFonts w:ascii="Times New Roman" w:hAnsi="Times New Roman" w:cs="Times New Roman"/>
        </w:rPr>
      </w:pPr>
      <w:r w:rsidRPr="00476ABF">
        <w:rPr>
          <w:rFonts w:ascii="Times New Roman" w:hAnsi="Times New Roman" w:cs="Times New Roman"/>
        </w:rPr>
        <w:t xml:space="preserve">1.3 m'den daha yüksekte yapılan çalışmalarda düşmeden korunma tedbirleri alınamıyorsa eğer, </w:t>
      </w:r>
      <w:r w:rsidRPr="00476ABF">
        <w:rPr>
          <w:rFonts w:ascii="Times New Roman" w:hAnsi="Times New Roman" w:cs="Times New Roman"/>
          <w:b/>
          <w:bCs/>
        </w:rPr>
        <w:t xml:space="preserve">en son çare </w:t>
      </w:r>
      <w:r w:rsidRPr="00476ABF">
        <w:rPr>
          <w:rFonts w:ascii="Times New Roman" w:hAnsi="Times New Roman" w:cs="Times New Roman"/>
        </w:rPr>
        <w:t xml:space="preserve">olarak Emniyet Kemeri kullanmak gerekmektedir. </w:t>
      </w:r>
    </w:p>
    <w:p w:rsidR="00476ABF" w:rsidRPr="00476ABF" w:rsidRDefault="00476ABF" w:rsidP="00476ABF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76ABF">
        <w:rPr>
          <w:rFonts w:ascii="Times New Roman" w:hAnsi="Times New Roman" w:cs="Times New Roman"/>
        </w:rPr>
        <w:t xml:space="preserve">Emniyet Kemeri vücudu tam saracak şekilde paraşüt tipi olmalıdır. </w:t>
      </w:r>
    </w:p>
    <w:p w:rsidR="00476ABF" w:rsidRPr="00476ABF" w:rsidRDefault="00476ABF" w:rsidP="00476ABF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Belden bağlanan emniyet </w:t>
      </w:r>
      <w:r w:rsidRPr="00476ABF">
        <w:rPr>
          <w:rFonts w:ascii="Times New Roman" w:hAnsi="Times New Roman" w:cs="Times New Roman"/>
        </w:rPr>
        <w:t xml:space="preserve">kemerlerinin düşmeyi önleme aracı olarak kullanılması ciddi sakatlıklara yol açabilir. </w:t>
      </w:r>
    </w:p>
    <w:p w:rsidR="00476ABF" w:rsidRDefault="00476ABF" w:rsidP="00476ABF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76ABF">
        <w:rPr>
          <w:rFonts w:ascii="Times New Roman" w:hAnsi="Times New Roman" w:cs="Times New Roman"/>
        </w:rPr>
        <w:t xml:space="preserve">Sadece Emniyet Kemeri takmak düşmeyi engellemez. Emniyet Kemerinizi sağlam bir yere bağlamalısınız. </w:t>
      </w:r>
    </w:p>
    <w:p w:rsidR="00476ABF" w:rsidRPr="00476ABF" w:rsidRDefault="00476ABF" w:rsidP="00476ABF">
      <w:pPr>
        <w:pStyle w:val="Default"/>
        <w:ind w:left="720"/>
        <w:rPr>
          <w:rFonts w:ascii="Times New Roman" w:hAnsi="Times New Roman" w:cs="Times New Roman"/>
        </w:rPr>
      </w:pPr>
    </w:p>
    <w:p w:rsidR="00476ABF" w:rsidRPr="00476ABF" w:rsidRDefault="00476ABF" w:rsidP="00476ABF">
      <w:pPr>
        <w:pStyle w:val="Default"/>
        <w:ind w:firstLine="360"/>
        <w:rPr>
          <w:rFonts w:ascii="Times New Roman" w:hAnsi="Times New Roman" w:cs="Times New Roman"/>
        </w:rPr>
      </w:pPr>
      <w:r w:rsidRPr="00476ABF">
        <w:rPr>
          <w:rFonts w:ascii="Times New Roman" w:hAnsi="Times New Roman" w:cs="Times New Roman"/>
          <w:b/>
          <w:bCs/>
        </w:rPr>
        <w:t xml:space="preserve">Emniyet Kemerinden en iyi şekilde faydalanmak için: </w:t>
      </w:r>
    </w:p>
    <w:p w:rsidR="00476ABF" w:rsidRPr="00476ABF" w:rsidRDefault="00476ABF" w:rsidP="00476AB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476ABF">
        <w:rPr>
          <w:rFonts w:ascii="Times New Roman" w:hAnsi="Times New Roman" w:cs="Times New Roman"/>
        </w:rPr>
        <w:t xml:space="preserve">Her kullanımdan önce kancasını, uzatma halatını, bağlantılarını kontrol edin. </w:t>
      </w:r>
    </w:p>
    <w:p w:rsidR="00476ABF" w:rsidRPr="00476ABF" w:rsidRDefault="00476ABF" w:rsidP="00476AB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476ABF">
        <w:rPr>
          <w:rFonts w:ascii="Times New Roman" w:hAnsi="Times New Roman" w:cs="Times New Roman"/>
        </w:rPr>
        <w:t xml:space="preserve">Düşme mesafesini kısaltmak için Emniyet Kemerinizi baş hizasında bir yere bağlayın. </w:t>
      </w:r>
    </w:p>
    <w:p w:rsidR="00476ABF" w:rsidRPr="00476ABF" w:rsidRDefault="00476ABF" w:rsidP="00476AB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476ABF">
        <w:rPr>
          <w:rFonts w:ascii="Times New Roman" w:hAnsi="Times New Roman" w:cs="Times New Roman"/>
        </w:rPr>
        <w:t xml:space="preserve">Emniyet Kemeri üzerinde değişiklik yapmayın, kesmeyin ve hasar verecek şeylerden kaçının. </w:t>
      </w:r>
    </w:p>
    <w:p w:rsidR="00476ABF" w:rsidRPr="00476ABF" w:rsidRDefault="00476ABF" w:rsidP="00476AB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476ABF">
        <w:rPr>
          <w:rFonts w:ascii="Times New Roman" w:hAnsi="Times New Roman" w:cs="Times New Roman"/>
        </w:rPr>
        <w:t>Hasarlı Emniyet Kemerlerini kullanmayın ve derhal ÇGS sorumlusuna teslim edin.</w:t>
      </w:r>
    </w:p>
    <w:p w:rsidR="00476ABF" w:rsidRPr="00476ABF" w:rsidRDefault="00476ABF" w:rsidP="00476AB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476ABF">
        <w:rPr>
          <w:rFonts w:ascii="Times New Roman" w:hAnsi="Times New Roman" w:cs="Times New Roman"/>
        </w:rPr>
        <w:t xml:space="preserve">Emniyet Kemerinin halatlarındaki şok emicileri açmayın. </w:t>
      </w:r>
    </w:p>
    <w:p w:rsidR="00476ABF" w:rsidRPr="00476ABF" w:rsidRDefault="00476ABF" w:rsidP="00476AB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476ABF">
        <w:rPr>
          <w:rFonts w:ascii="Times New Roman" w:hAnsi="Times New Roman" w:cs="Times New Roman"/>
        </w:rPr>
        <w:t xml:space="preserve">Emniyet Kemerlerinin kancalarını takacak sabit ve sağlam bir nokta bulanamazsa eğer, sağlam noktalara bağlanmış hayat hatları çekilmeli ve emniyet kemerileri bu hayat hattı üzerine aşılmalıdır. </w:t>
      </w:r>
    </w:p>
    <w:p w:rsidR="00476ABF" w:rsidRPr="00476ABF" w:rsidRDefault="00476ABF" w:rsidP="00476ABF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476ABF">
        <w:rPr>
          <w:rFonts w:ascii="Times New Roman" w:hAnsi="Times New Roman" w:cs="Times New Roman"/>
        </w:rPr>
        <w:t>Emniyet Kemerini taktığımız noktanın bel hizasından yukarıda bulunmasına özen gösterilmelidir.</w:t>
      </w:r>
    </w:p>
    <w:p w:rsidR="00476ABF" w:rsidRPr="00476ABF" w:rsidRDefault="00476ABF" w:rsidP="00476ABF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Cs w:val="28"/>
        </w:rPr>
      </w:pPr>
      <w:r w:rsidRPr="00476ABF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1895475" cy="3084057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39" cy="309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ABF" w:rsidRPr="00476ABF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94" w:rsidRDefault="00B73A94" w:rsidP="00A85AD3">
      <w:r>
        <w:separator/>
      </w:r>
    </w:p>
  </w:endnote>
  <w:endnote w:type="continuationSeparator" w:id="0">
    <w:p w:rsidR="00B73A94" w:rsidRDefault="00B73A94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94" w:rsidRDefault="00B73A94" w:rsidP="00A85AD3">
      <w:r>
        <w:separator/>
      </w:r>
    </w:p>
  </w:footnote>
  <w:footnote w:type="continuationSeparator" w:id="0">
    <w:p w:rsidR="00B73A94" w:rsidRDefault="00B73A94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6FD4868"/>
    <w:multiLevelType w:val="hybridMultilevel"/>
    <w:tmpl w:val="1E808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B04A7"/>
    <w:multiLevelType w:val="hybridMultilevel"/>
    <w:tmpl w:val="05D8A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476ABF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73A94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476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E356-E465-4E71-9A66-9115B263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2021-01-08T06:19:00Z</dcterms:created>
  <dcterms:modified xsi:type="dcterms:W3CDTF">2021-01-08T06:19:00Z</dcterms:modified>
</cp:coreProperties>
</file>