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D602A">
        <w:rPr>
          <w:rFonts w:ascii="Times New Roman" w:hAnsi="Times New Roman" w:cs="Times New Roman"/>
          <w:sz w:val="20"/>
        </w:rPr>
        <w:t>43</w:t>
      </w:r>
      <w:r w:rsidR="005D1139">
        <w:rPr>
          <w:rFonts w:ascii="Times New Roman" w:hAnsi="Times New Roman" w:cs="Times New Roman"/>
          <w:sz w:val="20"/>
        </w:rPr>
        <w:t>8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5D1139" w:rsidRPr="005D1139" w:rsidRDefault="00E02ABB" w:rsidP="005D1139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D1139" w:rsidRPr="005D1139">
        <w:rPr>
          <w:rFonts w:ascii="Times New Roman" w:hAnsi="Times New Roman" w:cs="Times New Roman"/>
          <w:b/>
          <w:bCs/>
        </w:rPr>
        <w:t>İSKELE ETİKETLERİ</w:t>
      </w:r>
    </w:p>
    <w:bookmarkEnd w:id="0"/>
    <w:p w:rsidR="005D1139" w:rsidRPr="005D1139" w:rsidRDefault="005D1139" w:rsidP="005D1139">
      <w:pPr>
        <w:pStyle w:val="Default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Sahada kurulan, sökülen veya tamamlanmış iskelelerin üzerinde mutlaka İskele Etiketi bulunmalıdır. </w:t>
      </w:r>
    </w:p>
    <w:p w:rsidR="005D1139" w:rsidRPr="005D1139" w:rsidRDefault="005D1139" w:rsidP="005D1139">
      <w:pPr>
        <w:pStyle w:val="Default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Sahamızda Kırmızı ve Yeşil olmak üzere iki çeşit etiket kullanılmaktadır. </w:t>
      </w:r>
    </w:p>
    <w:p w:rsidR="005D1139" w:rsidRPr="005D1139" w:rsidRDefault="005D1139" w:rsidP="005D1139">
      <w:pPr>
        <w:pStyle w:val="Default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  <w:b/>
          <w:bCs/>
        </w:rPr>
        <w:t xml:space="preserve">Kırmızı Etiket: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Kırmızı Etiket </w:t>
      </w:r>
      <w:r w:rsidRPr="005D1139">
        <w:rPr>
          <w:rFonts w:ascii="Times New Roman" w:hAnsi="Times New Roman" w:cs="Times New Roman"/>
          <w:b/>
          <w:bCs/>
        </w:rPr>
        <w:t xml:space="preserve">‘BU İSKELE KULLANILAMAZ’ </w:t>
      </w:r>
      <w:r w:rsidRPr="005D1139">
        <w:rPr>
          <w:rFonts w:ascii="Times New Roman" w:hAnsi="Times New Roman" w:cs="Times New Roman"/>
        </w:rPr>
        <w:t xml:space="preserve">anlamına gelir.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Üzerinde çalışılmasına müsade edilmeyen uygunsuz iskelelere,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Kurulma veya sökülme aşamasındaki iskeleler üzerine asılır.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Üzerinde </w:t>
      </w:r>
      <w:r w:rsidRPr="005D1139">
        <w:rPr>
          <w:rFonts w:ascii="Times New Roman" w:hAnsi="Times New Roman" w:cs="Times New Roman"/>
          <w:b/>
          <w:bCs/>
        </w:rPr>
        <w:t xml:space="preserve">Kırmızı Etiket </w:t>
      </w:r>
      <w:r w:rsidRPr="005D1139">
        <w:rPr>
          <w:rFonts w:ascii="Times New Roman" w:hAnsi="Times New Roman" w:cs="Times New Roman"/>
        </w:rPr>
        <w:t xml:space="preserve">gördüğünüz iskelelerde kesinlikle çalışmayın.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  <w:b/>
          <w:bCs/>
        </w:rPr>
        <w:t xml:space="preserve">Kırmızı Etiket </w:t>
      </w:r>
      <w:r w:rsidRPr="005D1139">
        <w:rPr>
          <w:rFonts w:ascii="Times New Roman" w:hAnsi="Times New Roman" w:cs="Times New Roman"/>
        </w:rPr>
        <w:t xml:space="preserve">asılı iskeleleri, çalışmaya uygun hale getirilmesi için şefinize haber verin.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Kurulum aşaması tamamlanan </w:t>
      </w:r>
      <w:r w:rsidRPr="005D1139">
        <w:rPr>
          <w:rFonts w:ascii="Times New Roman" w:hAnsi="Times New Roman" w:cs="Times New Roman"/>
          <w:b/>
          <w:bCs/>
        </w:rPr>
        <w:t xml:space="preserve">Kırmızı Etiket </w:t>
      </w:r>
      <w:r w:rsidRPr="005D1139">
        <w:rPr>
          <w:rFonts w:ascii="Times New Roman" w:hAnsi="Times New Roman" w:cs="Times New Roman"/>
        </w:rPr>
        <w:t xml:space="preserve">asılı iskeleleri İş Güvenliği Sorumlu’larına bildirin. </w:t>
      </w:r>
    </w:p>
    <w:p w:rsidR="005D1139" w:rsidRPr="005D1139" w:rsidRDefault="005D1139" w:rsidP="005D1139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Unutmayın </w:t>
      </w:r>
      <w:r w:rsidRPr="005D1139">
        <w:rPr>
          <w:rFonts w:ascii="Times New Roman" w:hAnsi="Times New Roman" w:cs="Times New Roman"/>
          <w:b/>
          <w:bCs/>
        </w:rPr>
        <w:t xml:space="preserve">Kırmızı Etiket </w:t>
      </w:r>
      <w:r w:rsidRPr="005D1139">
        <w:rPr>
          <w:rFonts w:ascii="Times New Roman" w:hAnsi="Times New Roman" w:cs="Times New Roman"/>
        </w:rPr>
        <w:t xml:space="preserve">asılı iskeleler üzerinde kurulma veya sökülme aşamasında sadece izin verilen yetkili personel çalışabilir. </w:t>
      </w:r>
    </w:p>
    <w:p w:rsidR="005D1139" w:rsidRPr="005D1139" w:rsidRDefault="005D1139" w:rsidP="005D1139">
      <w:pPr>
        <w:pStyle w:val="Default"/>
        <w:rPr>
          <w:rFonts w:ascii="Times New Roman" w:hAnsi="Times New Roman" w:cs="Times New Roman"/>
        </w:rPr>
      </w:pPr>
    </w:p>
    <w:p w:rsidR="005D1139" w:rsidRPr="005D1139" w:rsidRDefault="005D1139" w:rsidP="005D1139">
      <w:pPr>
        <w:pStyle w:val="Default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  <w:b/>
          <w:bCs/>
        </w:rPr>
        <w:t xml:space="preserve">Yeşil Etiket: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Yeşil Etiket </w:t>
      </w:r>
      <w:r w:rsidRPr="005D1139">
        <w:rPr>
          <w:rFonts w:ascii="Times New Roman" w:hAnsi="Times New Roman" w:cs="Times New Roman"/>
          <w:b/>
          <w:bCs/>
        </w:rPr>
        <w:t xml:space="preserve">‘BU İSKELE GÜVENLİDİR, KULLANILABİLİR’ </w:t>
      </w:r>
      <w:r w:rsidRPr="005D1139">
        <w:rPr>
          <w:rFonts w:ascii="Times New Roman" w:hAnsi="Times New Roman" w:cs="Times New Roman"/>
        </w:rPr>
        <w:t xml:space="preserve">anlamına gelir.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  <w:b/>
          <w:bCs/>
        </w:rPr>
        <w:t xml:space="preserve">Yeşil Etiket </w:t>
      </w:r>
      <w:r w:rsidRPr="005D1139">
        <w:rPr>
          <w:rFonts w:ascii="Times New Roman" w:hAnsi="Times New Roman" w:cs="Times New Roman"/>
        </w:rPr>
        <w:t xml:space="preserve">üzerinde çalışılmasına müsade edilen uygun iskelelere asılır. Uygunsuzluğu giderilmiş olan iskelelerde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yetkililerce kontrol edilerek </w:t>
      </w:r>
      <w:r w:rsidRPr="005D1139">
        <w:rPr>
          <w:rFonts w:ascii="Times New Roman" w:hAnsi="Times New Roman" w:cs="Times New Roman"/>
          <w:b/>
          <w:bCs/>
        </w:rPr>
        <w:t xml:space="preserve">Yeşil Etiket </w:t>
      </w:r>
      <w:r w:rsidRPr="005D1139">
        <w:rPr>
          <w:rFonts w:ascii="Times New Roman" w:hAnsi="Times New Roman" w:cs="Times New Roman"/>
        </w:rPr>
        <w:t xml:space="preserve">asıldıktan sonra çalışın.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Sadece </w:t>
      </w:r>
      <w:r w:rsidRPr="005D1139">
        <w:rPr>
          <w:rFonts w:ascii="Times New Roman" w:hAnsi="Times New Roman" w:cs="Times New Roman"/>
          <w:b/>
          <w:bCs/>
        </w:rPr>
        <w:t xml:space="preserve">Yeşil Etiket </w:t>
      </w:r>
      <w:r w:rsidRPr="005D1139">
        <w:rPr>
          <w:rFonts w:ascii="Times New Roman" w:hAnsi="Times New Roman" w:cs="Times New Roman"/>
        </w:rPr>
        <w:t xml:space="preserve">gördüğünüz iskelelerde çalışabilirsiniz.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İskeleniz tamamlandıktan sonra şefiniz, İş Güvenliği Sorumluları’na </w:t>
      </w:r>
      <w:r w:rsidRPr="005D1139">
        <w:rPr>
          <w:rFonts w:ascii="Times New Roman" w:hAnsi="Times New Roman" w:cs="Times New Roman"/>
          <w:b/>
          <w:bCs/>
        </w:rPr>
        <w:t>Yeşil Etiket</w:t>
      </w:r>
      <w:r w:rsidRPr="005D1139">
        <w:rPr>
          <w:rFonts w:ascii="Times New Roman" w:hAnsi="Times New Roman" w:cs="Times New Roman"/>
        </w:rPr>
        <w:t xml:space="preserve">in takılması için haber vermelidir.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  <w:b/>
          <w:bCs/>
        </w:rPr>
        <w:t>Yeşil Etiket</w:t>
      </w:r>
      <w:r w:rsidRPr="005D1139">
        <w:rPr>
          <w:rFonts w:ascii="Times New Roman" w:hAnsi="Times New Roman" w:cs="Times New Roman"/>
        </w:rPr>
        <w:t xml:space="preserve">li iskeleler üzerinde herhangi bir değişiklik yapılmamalıdır.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İskele üzerinde sadece sadece izin verilen yetkili personel değişiklik yapabilir.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spacing w:after="179"/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İskele üzerinde </w:t>
      </w:r>
      <w:r w:rsidRPr="005D1139">
        <w:rPr>
          <w:rFonts w:ascii="Times New Roman" w:hAnsi="Times New Roman" w:cs="Times New Roman"/>
          <w:b/>
          <w:bCs/>
        </w:rPr>
        <w:t xml:space="preserve">Yeşil Etiket </w:t>
      </w:r>
      <w:r w:rsidRPr="005D1139">
        <w:rPr>
          <w:rFonts w:ascii="Times New Roman" w:hAnsi="Times New Roman" w:cs="Times New Roman"/>
        </w:rPr>
        <w:t xml:space="preserve">olsa bile güvenli olup olmadığını kontrol ettikten sonra iskeleye çıkmalısınız. </w:t>
      </w:r>
    </w:p>
    <w:p w:rsidR="005D1139" w:rsidRPr="005D1139" w:rsidRDefault="005D1139" w:rsidP="005D1139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5D1139">
        <w:rPr>
          <w:rFonts w:ascii="Times New Roman" w:hAnsi="Times New Roman" w:cs="Times New Roman"/>
        </w:rPr>
        <w:t xml:space="preserve">İskele etiketlerini sökmeyin ve yerlerini değiştirmeyin. </w:t>
      </w:r>
    </w:p>
    <w:p w:rsidR="005D1139" w:rsidRPr="005D1139" w:rsidRDefault="005D1139" w:rsidP="005D1139">
      <w:pPr>
        <w:pStyle w:val="Default"/>
        <w:rPr>
          <w:rFonts w:ascii="Times New Roman" w:hAnsi="Times New Roman" w:cs="Times New Roman"/>
        </w:rPr>
      </w:pPr>
    </w:p>
    <w:p w:rsidR="00F20F26" w:rsidRPr="005D1139" w:rsidRDefault="005D1139" w:rsidP="005D1139">
      <w:pPr>
        <w:pStyle w:val="Default"/>
        <w:jc w:val="center"/>
      </w:pPr>
      <w:r w:rsidRPr="005D1139">
        <w:rPr>
          <w:rFonts w:ascii="Times New Roman" w:hAnsi="Times New Roman" w:cs="Times New Roman"/>
          <w:b/>
          <w:bCs/>
        </w:rPr>
        <w:t>Unutmayın! İskele etiketleri SADECE yetkili</w:t>
      </w:r>
      <w:r>
        <w:rPr>
          <w:rFonts w:ascii="Times New Roman" w:hAnsi="Times New Roman" w:cs="Times New Roman"/>
          <w:b/>
          <w:bCs/>
        </w:rPr>
        <w:t xml:space="preserve"> </w:t>
      </w:r>
      <w:r>
        <w:t xml:space="preserve"> </w:t>
      </w:r>
      <w:r>
        <w:rPr>
          <w:b/>
          <w:bCs/>
          <w:sz w:val="23"/>
          <w:szCs w:val="23"/>
        </w:rPr>
        <w:t>kişiler tarafından takılır ve sökülebilir.</w:t>
      </w:r>
    </w:p>
    <w:sectPr w:rsidR="00F20F26" w:rsidRPr="005D1139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79" w:rsidRDefault="005B0579" w:rsidP="00A85AD3">
      <w:r>
        <w:separator/>
      </w:r>
    </w:p>
  </w:endnote>
  <w:endnote w:type="continuationSeparator" w:id="0">
    <w:p w:rsidR="005B0579" w:rsidRDefault="005B057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79" w:rsidRDefault="005B0579" w:rsidP="00A85AD3">
      <w:r>
        <w:separator/>
      </w:r>
    </w:p>
  </w:footnote>
  <w:footnote w:type="continuationSeparator" w:id="0">
    <w:p w:rsidR="005B0579" w:rsidRDefault="005B057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774A8"/>
    <w:multiLevelType w:val="hybridMultilevel"/>
    <w:tmpl w:val="778CD924"/>
    <w:lvl w:ilvl="0" w:tplc="B748D56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77B"/>
    <w:multiLevelType w:val="hybridMultilevel"/>
    <w:tmpl w:val="B08C6F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5894"/>
    <w:multiLevelType w:val="hybridMultilevel"/>
    <w:tmpl w:val="FEC2FC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7F98"/>
    <w:multiLevelType w:val="hybridMultilevel"/>
    <w:tmpl w:val="89B8BE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4E4707"/>
    <w:multiLevelType w:val="hybridMultilevel"/>
    <w:tmpl w:val="9546404C"/>
    <w:lvl w:ilvl="0" w:tplc="DF928D6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3150A8"/>
    <w:rsid w:val="003A6CC7"/>
    <w:rsid w:val="0040245F"/>
    <w:rsid w:val="00447B62"/>
    <w:rsid w:val="00453083"/>
    <w:rsid w:val="00520EEF"/>
    <w:rsid w:val="00521D57"/>
    <w:rsid w:val="005A65FE"/>
    <w:rsid w:val="005B0579"/>
    <w:rsid w:val="005D1139"/>
    <w:rsid w:val="005D2FC0"/>
    <w:rsid w:val="005E6392"/>
    <w:rsid w:val="006717F0"/>
    <w:rsid w:val="006766BF"/>
    <w:rsid w:val="006C0C4E"/>
    <w:rsid w:val="006D2F7D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F5AD4"/>
    <w:rsid w:val="00A52174"/>
    <w:rsid w:val="00A85AD3"/>
    <w:rsid w:val="00AD602A"/>
    <w:rsid w:val="00AF4B65"/>
    <w:rsid w:val="00C129C1"/>
    <w:rsid w:val="00C83966"/>
    <w:rsid w:val="00CD1AF3"/>
    <w:rsid w:val="00D5392D"/>
    <w:rsid w:val="00DD30DA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D0C05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5D1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95DC-FB1B-48A7-B20F-9981C8EF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2021-01-08T10:24:00Z</dcterms:created>
  <dcterms:modified xsi:type="dcterms:W3CDTF">2021-01-08T10:24:00Z</dcterms:modified>
</cp:coreProperties>
</file>