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8176E">
        <w:rPr>
          <w:rFonts w:ascii="Times New Roman" w:hAnsi="Times New Roman" w:cs="Times New Roman"/>
          <w:sz w:val="20"/>
        </w:rPr>
        <w:t xml:space="preserve">  351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8176E" w:rsidRDefault="00E02ABB" w:rsidP="0068176E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68176E" w:rsidRPr="0068176E" w:rsidRDefault="0068176E" w:rsidP="006817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68176E">
        <w:rPr>
          <w:rFonts w:ascii="Times New Roman" w:hAnsi="Times New Roman" w:cs="Times New Roman"/>
          <w:b/>
          <w:bCs/>
          <w:sz w:val="28"/>
        </w:rPr>
        <w:t>EL ALETLERİ</w:t>
      </w:r>
    </w:p>
    <w:bookmarkEnd w:id="0"/>
    <w:p w:rsidR="0068176E" w:rsidRPr="0068176E" w:rsidRDefault="0068176E" w:rsidP="0068176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8176E" w:rsidRPr="0068176E" w:rsidRDefault="0068176E" w:rsidP="0068176E">
      <w:pPr>
        <w:pStyle w:val="Default"/>
        <w:spacing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  <w:bCs/>
        </w:rPr>
        <w:t xml:space="preserve">El aletlerinin kullanımı esnasında birtakım emniyet tedbirlerinin alınması gereklidir.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 hangi maksat için yapıldıysa onun için kullanılması gereklidir.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Mesela, İngiliz anahtarını çekiç yerine kullanmayın.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aletlerini kullanmadan önce kontrol edin; arızalı, körelmiş, mantarlaşmış, vb. durumda olanları kullanmayın. Hemen yenisi ile değiştirin.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Aletleri, güçlerinin üzerinde bir iş için zorlamayın.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Aletleri dağınık vaziyette bırakmayın. Yerli yerinde muhafaza edin.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Yabancı olduğunuz el aletlerini kullanmadan önce şefinizden bilgi alın.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aletlerini birbirinize atmayın.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aletlerini yüksekten düşürmemek için ip ile bileğinize bağlayın.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after="182"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aletlerini kullanırken elektrik panoları, kablolar gibi elektrik yüklü tesisata dikkat edin. </w:t>
      </w:r>
    </w:p>
    <w:p w:rsidR="0068176E" w:rsidRPr="0068176E" w:rsidRDefault="0068176E" w:rsidP="0068176E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</w:rPr>
        <w:t xml:space="preserve">El aletlerinin saplarının sağlam, düz, budaksız (çapaksız) olmasına dikkat edin. </w:t>
      </w:r>
    </w:p>
    <w:p w:rsidR="005E6392" w:rsidRPr="00453083" w:rsidRDefault="0068176E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68176E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2068829</wp:posOffset>
            </wp:positionH>
            <wp:positionV relativeFrom="paragraph">
              <wp:posOffset>920115</wp:posOffset>
            </wp:positionV>
            <wp:extent cx="2703267" cy="2695575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50" cy="269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28" w:rsidRDefault="00AC3028" w:rsidP="00A85AD3">
      <w:r>
        <w:separator/>
      </w:r>
    </w:p>
  </w:endnote>
  <w:endnote w:type="continuationSeparator" w:id="0">
    <w:p w:rsidR="00AC3028" w:rsidRDefault="00AC302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28" w:rsidRDefault="00AC3028" w:rsidP="00A85AD3">
      <w:r>
        <w:separator/>
      </w:r>
    </w:p>
  </w:footnote>
  <w:footnote w:type="continuationSeparator" w:id="0">
    <w:p w:rsidR="00AC3028" w:rsidRDefault="00AC302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06F25"/>
    <w:multiLevelType w:val="hybridMultilevel"/>
    <w:tmpl w:val="737611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278D4"/>
    <w:multiLevelType w:val="hybridMultilevel"/>
    <w:tmpl w:val="63CE519A"/>
    <w:lvl w:ilvl="0" w:tplc="04882F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8176E"/>
    <w:rsid w:val="006D2F7D"/>
    <w:rsid w:val="0076391A"/>
    <w:rsid w:val="00850A4D"/>
    <w:rsid w:val="00925452"/>
    <w:rsid w:val="009254FA"/>
    <w:rsid w:val="00976F02"/>
    <w:rsid w:val="00A85AD3"/>
    <w:rsid w:val="00AC3028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98033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8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8F03-F3B5-4604-BE67-0F7CF52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2021-01-08T06:56:00Z</dcterms:created>
  <dcterms:modified xsi:type="dcterms:W3CDTF">2021-01-08T06:56:00Z</dcterms:modified>
</cp:coreProperties>
</file>