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896B4A">
        <w:rPr>
          <w:rFonts w:ascii="Times New Roman" w:hAnsi="Times New Roman" w:cs="Times New Roman"/>
          <w:sz w:val="20"/>
        </w:rPr>
        <w:t>472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896B4A" w:rsidRPr="0039200D" w:rsidRDefault="00E02ABB" w:rsidP="00896B4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896B4A"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F3672" wp14:editId="46C89A4A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85945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Ek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jG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CnoFEk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896B4A" w:rsidRPr="0039200D">
        <w:rPr>
          <w:rFonts w:ascii="Times New Roman" w:hAnsi="Times New Roman" w:cs="Times New Roman"/>
          <w:b/>
          <w:bCs/>
          <w:sz w:val="28"/>
        </w:rPr>
        <w:t>TEMİZLİK, TERTİP VE DÜZEN</w:t>
      </w:r>
    </w:p>
    <w:bookmarkEnd w:id="0"/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Tertip düzen iş güvenliğinin temel taşlarından biridir.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Temiz çevre verimliliği arttırır, zaman kaybını ve kazaları önler.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Birçok kaza, çevrede bırakılmaması gereken malzeme veya ekipmanlara, insanların takılmaları, kaymaları veya üzerine düşmeleri sonucunda meydana gelir.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Çalışma bölgemizi daima temiz ve düzenli tutmalıyız!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Yemek saatlerinde ve mesai bitiminde kullandığınız el aletlerini ve malzemenizi geçiş ve acil çıkış yollarını kapatacak şekilde bırakmayın.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Çalışmaya başlamadan önce çevrenizdeki bütün yanıcı maddeleri uzaklaştırın. </w:t>
      </w:r>
    </w:p>
    <w:p w:rsidR="00896B4A" w:rsidRPr="0039200D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Diğer gruplara ait size zarar verebilecek maddeleri şefinize bildirin. </w:t>
      </w:r>
    </w:p>
    <w:p w:rsidR="00896B4A" w:rsidRPr="0039200D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 Çevrenizde size ve arkadaşlarınıza zarar verebilecek, takılıp ve kayıp düşmelerine sebep olabilecek malzemeleri ve yere dökülen sıvıları hemen temizleyin. </w:t>
      </w:r>
    </w:p>
    <w:p w:rsidR="00896B4A" w:rsidRPr="0039200D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 Çalışma bölgenizde su, buz ve karın birikmesini engelleyin.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Çevrenizde gördüğünüz tahtalardaki çivileri sökün veya yamultun.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Alet ve malzemelerinizi işiniz bittikten sonra vakit kaybetmeden ambarlarınıza teslim edin.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Geçiş yollarını ve acil çıkış kapılarını kapatmadan çalışmalısınız. Geçici olarak kapatılması gereken yerlerde önlem alınması için derhal şefinize bildirin.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İşiniz bittiğinde çalıştığınız bölgenin mıntıka temizliğini yapın. </w:t>
      </w:r>
    </w:p>
    <w:p w:rsidR="00896B4A" w:rsidRPr="0039200D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Çöplerinizi koymak için çöp kutularını kullanın. </w:t>
      </w:r>
    </w:p>
    <w:p w:rsidR="00896B4A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Topladığınız çöpleri, atık sınıflarına göre ayrılmış olan ve üzerinde atık isimleri belirtilmiş uygun konteynırlara bırakmalısınız. </w:t>
      </w:r>
    </w:p>
    <w:p w:rsidR="00896B4A" w:rsidRPr="0039200D" w:rsidRDefault="00896B4A" w:rsidP="00896B4A">
      <w:pPr>
        <w:spacing w:after="200" w:line="276" w:lineRule="auto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Sahada bıraktığınız kimyasal içerikli çöplerin insan sağlığına ne kadar zararlı olduğunu unutmayın. </w:t>
      </w:r>
    </w:p>
    <w:p w:rsidR="00896B4A" w:rsidRPr="0039200D" w:rsidRDefault="00896B4A" w:rsidP="00896B4A">
      <w:pPr>
        <w:pStyle w:val="Default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</w:rPr>
        <w:t xml:space="preserve">Atıkların ayrılması konusunda sormak istediğiniz konuları şefinize sormaktan çekinmeyin. </w:t>
      </w:r>
    </w:p>
    <w:p w:rsidR="00896B4A" w:rsidRPr="0039200D" w:rsidRDefault="00896B4A" w:rsidP="00896B4A">
      <w:pPr>
        <w:pStyle w:val="Default"/>
        <w:jc w:val="center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  <w:b/>
          <w:bCs/>
        </w:rPr>
        <w:t>UNUTMAYIN!</w:t>
      </w:r>
    </w:p>
    <w:p w:rsidR="00896B4A" w:rsidRPr="0039200D" w:rsidRDefault="00896B4A" w:rsidP="00896B4A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39200D">
        <w:rPr>
          <w:rFonts w:ascii="Times New Roman" w:hAnsi="Times New Roman" w:cs="Times New Roman"/>
          <w:b/>
          <w:bCs/>
        </w:rPr>
        <w:t>TEMİZLİK SAHADA ÇALIŞAN HERKESİN</w:t>
      </w:r>
    </w:p>
    <w:p w:rsidR="00F20F26" w:rsidRPr="00453083" w:rsidRDefault="00896B4A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283210</wp:posOffset>
            </wp:positionV>
            <wp:extent cx="4705350" cy="1937703"/>
            <wp:effectExtent l="0" t="0" r="0" b="5715"/>
            <wp:wrapThrough wrapText="bothSides">
              <wp:wrapPolygon edited="0">
                <wp:start x="0" y="0"/>
                <wp:lineTo x="0" y="21451"/>
                <wp:lineTo x="21513" y="21451"/>
                <wp:lineTo x="21513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iyodik-temizlik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93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E3" w:rsidRDefault="009821E3" w:rsidP="00A85AD3">
      <w:r>
        <w:separator/>
      </w:r>
    </w:p>
  </w:endnote>
  <w:endnote w:type="continuationSeparator" w:id="0">
    <w:p w:rsidR="009821E3" w:rsidRDefault="009821E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E3" w:rsidRDefault="009821E3" w:rsidP="00A85AD3">
      <w:r>
        <w:separator/>
      </w:r>
    </w:p>
  </w:footnote>
  <w:footnote w:type="continuationSeparator" w:id="0">
    <w:p w:rsidR="009821E3" w:rsidRDefault="009821E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21D57"/>
    <w:rsid w:val="005D2FC0"/>
    <w:rsid w:val="005E6392"/>
    <w:rsid w:val="006717F0"/>
    <w:rsid w:val="006D2F7D"/>
    <w:rsid w:val="0076391A"/>
    <w:rsid w:val="00840CC2"/>
    <w:rsid w:val="00850A4D"/>
    <w:rsid w:val="00896B4A"/>
    <w:rsid w:val="00925452"/>
    <w:rsid w:val="009254FA"/>
    <w:rsid w:val="00976F02"/>
    <w:rsid w:val="009821E3"/>
    <w:rsid w:val="009F5AD4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B30C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896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9630-D259-42EE-BED1-B5CC44E8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2021-01-08T09:05:00Z</dcterms:created>
  <dcterms:modified xsi:type="dcterms:W3CDTF">2021-01-08T09:05:00Z</dcterms:modified>
</cp:coreProperties>
</file>