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981245" w:rsidRDefault="00E02ABB" w:rsidP="00E02ABB">
      <w:pPr>
        <w:pStyle w:val="Header"/>
        <w:rPr>
          <w:rFonts w:ascii="Times New Roman" w:hAnsi="Times New Roman" w:cs="Times New Roman"/>
          <w:sz w:val="20"/>
          <w:szCs w:val="20"/>
        </w:rPr>
      </w:pPr>
      <w:r w:rsidRPr="00981245">
        <w:rPr>
          <w:rFonts w:ascii="Times New Roman" w:hAnsi="Times New Roman" w:cs="Times New Roman"/>
          <w:sz w:val="20"/>
          <w:szCs w:val="20"/>
        </w:rPr>
        <w:t>No:</w:t>
      </w:r>
      <w:r w:rsidR="006717F0" w:rsidRPr="00981245">
        <w:rPr>
          <w:rFonts w:ascii="Times New Roman" w:hAnsi="Times New Roman" w:cs="Times New Roman"/>
          <w:sz w:val="20"/>
          <w:szCs w:val="20"/>
        </w:rPr>
        <w:t xml:space="preserve">  </w:t>
      </w:r>
      <w:r w:rsidR="00981245">
        <w:rPr>
          <w:rFonts w:ascii="Times New Roman" w:hAnsi="Times New Roman" w:cs="Times New Roman"/>
          <w:sz w:val="20"/>
          <w:szCs w:val="20"/>
        </w:rPr>
        <w:t>96</w:t>
      </w:r>
      <w:r w:rsidRPr="00981245">
        <w:rPr>
          <w:rFonts w:ascii="Times New Roman" w:hAnsi="Times New Roman" w:cs="Times New Roman"/>
          <w:b/>
          <w:sz w:val="20"/>
          <w:szCs w:val="20"/>
        </w:rPr>
        <w:t xml:space="preserve">         </w:t>
      </w:r>
      <w:r w:rsidRPr="00981245">
        <w:rPr>
          <w:rFonts w:ascii="Times New Roman" w:hAnsi="Times New Roman" w:cs="Times New Roman"/>
          <w:sz w:val="20"/>
          <w:szCs w:val="20"/>
        </w:rPr>
        <w:t xml:space="preserve">            </w:t>
      </w:r>
      <w:r w:rsidR="005E6392" w:rsidRPr="00981245">
        <w:rPr>
          <w:rFonts w:ascii="Times New Roman" w:hAnsi="Times New Roman" w:cs="Times New Roman"/>
          <w:sz w:val="20"/>
          <w:szCs w:val="20"/>
        </w:rPr>
        <w:tab/>
      </w:r>
      <w:r w:rsidR="005E6392" w:rsidRPr="00981245">
        <w:rPr>
          <w:rFonts w:ascii="Times New Roman" w:hAnsi="Times New Roman" w:cs="Times New Roman"/>
          <w:sz w:val="20"/>
          <w:szCs w:val="20"/>
        </w:rPr>
        <w:tab/>
      </w:r>
      <w:r w:rsidR="005E6392" w:rsidRPr="00981245">
        <w:rPr>
          <w:rFonts w:ascii="Times New Roman" w:hAnsi="Times New Roman" w:cs="Times New Roman"/>
          <w:sz w:val="20"/>
          <w:szCs w:val="20"/>
        </w:rPr>
        <w:tab/>
      </w:r>
      <w:r w:rsidR="0040245F" w:rsidRPr="00981245">
        <w:rPr>
          <w:rFonts w:ascii="Times New Roman" w:hAnsi="Times New Roman" w:cs="Times New Roman"/>
          <w:sz w:val="20"/>
          <w:szCs w:val="20"/>
        </w:rPr>
        <w:t xml:space="preserve">        </w:t>
      </w:r>
      <w:r w:rsidR="005E6392" w:rsidRPr="00981245">
        <w:rPr>
          <w:rFonts w:ascii="Times New Roman" w:hAnsi="Times New Roman" w:cs="Times New Roman"/>
          <w:sz w:val="20"/>
          <w:szCs w:val="20"/>
        </w:rPr>
        <w:t xml:space="preserve">Sayfa No: </w:t>
      </w:r>
      <w:r w:rsidR="005E6392" w:rsidRPr="00981245">
        <w:rPr>
          <w:rFonts w:ascii="Times New Roman" w:hAnsi="Times New Roman" w:cs="Times New Roman"/>
          <w:sz w:val="20"/>
          <w:szCs w:val="20"/>
        </w:rPr>
        <w:fldChar w:fldCharType="begin"/>
      </w:r>
      <w:r w:rsidR="005E6392" w:rsidRPr="00981245">
        <w:rPr>
          <w:rFonts w:ascii="Times New Roman" w:hAnsi="Times New Roman" w:cs="Times New Roman"/>
          <w:sz w:val="20"/>
          <w:szCs w:val="20"/>
        </w:rPr>
        <w:instrText xml:space="preserve"> PAGE   \* MERGEFORMAT </w:instrText>
      </w:r>
      <w:r w:rsidR="005E6392" w:rsidRPr="00981245">
        <w:rPr>
          <w:rFonts w:ascii="Times New Roman" w:hAnsi="Times New Roman" w:cs="Times New Roman"/>
          <w:sz w:val="20"/>
          <w:szCs w:val="20"/>
        </w:rPr>
        <w:fldChar w:fldCharType="separate"/>
      </w:r>
      <w:r w:rsidR="005E6392" w:rsidRPr="00981245">
        <w:rPr>
          <w:rFonts w:ascii="Times New Roman" w:hAnsi="Times New Roman" w:cs="Times New Roman"/>
          <w:noProof/>
          <w:sz w:val="20"/>
          <w:szCs w:val="20"/>
        </w:rPr>
        <w:t>1</w:t>
      </w:r>
      <w:r w:rsidR="005E6392" w:rsidRPr="00981245">
        <w:rPr>
          <w:rFonts w:ascii="Times New Roman" w:hAnsi="Times New Roman" w:cs="Times New Roman"/>
          <w:noProof/>
          <w:sz w:val="20"/>
          <w:szCs w:val="20"/>
        </w:rPr>
        <w:fldChar w:fldCharType="end"/>
      </w:r>
      <w:r w:rsidR="005E6392" w:rsidRPr="00981245">
        <w:rPr>
          <w:rFonts w:ascii="Times New Roman" w:hAnsi="Times New Roman" w:cs="Times New Roman"/>
          <w:noProof/>
          <w:sz w:val="20"/>
          <w:szCs w:val="20"/>
        </w:rPr>
        <w:t>/4</w:t>
      </w:r>
      <w:r w:rsidRPr="00981245">
        <w:rPr>
          <w:rFonts w:ascii="Times New Roman" w:hAnsi="Times New Roman" w:cs="Times New Roman"/>
          <w:sz w:val="20"/>
          <w:szCs w:val="20"/>
        </w:rPr>
        <w:t xml:space="preserve">                                                                                                   </w:t>
      </w:r>
    </w:p>
    <w:p w:rsidR="00981245" w:rsidRPr="00981245" w:rsidRDefault="00E02ABB" w:rsidP="00981245">
      <w:pPr>
        <w:tabs>
          <w:tab w:val="center" w:pos="5386"/>
          <w:tab w:val="left" w:pos="8087"/>
        </w:tabs>
        <w:spacing w:before="100" w:beforeAutospacing="1" w:after="100" w:afterAutospacing="1"/>
        <w:jc w:val="center"/>
        <w:rPr>
          <w:rFonts w:ascii="Times New Roman" w:hAnsi="Times New Roman" w:cs="Times New Roman"/>
          <w:b/>
          <w:bCs/>
          <w:color w:val="323232"/>
          <w:spacing w:val="-6"/>
          <w:sz w:val="32"/>
        </w:rPr>
      </w:pPr>
      <w:r w:rsidRPr="00981245">
        <w:rPr>
          <w:rFonts w:ascii="Times New Roman" w:hAnsi="Times New Roman" w:cs="Times New Roman"/>
          <w:noProof/>
          <w:sz w:val="6"/>
          <w:szCs w:val="18"/>
        </w:rPr>
        <mc:AlternateContent>
          <mc:Choice Requires="wps">
            <w:drawing>
              <wp:anchor distT="0" distB="0" distL="114300" distR="114300" simplePos="0" relativeHeight="251663360" behindDoc="0" locked="0" layoutInCell="1" allowOverlap="1" wp14:anchorId="48BE577C" wp14:editId="492F1367">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981245" w:rsidRPr="00981245">
        <w:rPr>
          <w:rFonts w:ascii="Times New Roman" w:hAnsi="Times New Roman" w:cs="Times New Roman"/>
          <w:b/>
          <w:bCs/>
          <w:color w:val="323232"/>
          <w:spacing w:val="-6"/>
          <w:sz w:val="32"/>
        </w:rPr>
        <w:t>DAİRE TESTEREDE GÜVENLİK</w:t>
      </w:r>
    </w:p>
    <w:p w:rsidR="00981245" w:rsidRPr="001E19C7" w:rsidRDefault="00981245" w:rsidP="00981245">
      <w:pPr>
        <w:spacing w:before="120"/>
        <w:jc w:val="both"/>
        <w:rPr>
          <w:rFonts w:ascii="Times New Roman" w:hAnsi="Times New Roman" w:cs="Times New Roman"/>
          <w:b/>
          <w:bCs/>
        </w:rPr>
      </w:pPr>
      <w:r w:rsidRPr="001E19C7">
        <w:rPr>
          <w:rFonts w:ascii="Times New Roman" w:hAnsi="Times New Roman" w:cs="Times New Roman"/>
          <w:b/>
          <w:bCs/>
        </w:rPr>
        <w:t>Koruyucular Tek Başına Yeterli Değil</w:t>
      </w:r>
    </w:p>
    <w:p w:rsidR="00981245" w:rsidRPr="001E19C7" w:rsidRDefault="00981245" w:rsidP="00981245">
      <w:pPr>
        <w:spacing w:before="120"/>
        <w:jc w:val="both"/>
        <w:rPr>
          <w:rFonts w:ascii="Times New Roman" w:hAnsi="Times New Roman" w:cs="Times New Roman"/>
        </w:rPr>
      </w:pPr>
      <w:r w:rsidRPr="001E19C7">
        <w:rPr>
          <w:rFonts w:ascii="Times New Roman" w:hAnsi="Times New Roman" w:cs="Times New Roman"/>
        </w:rPr>
        <w:t>Sıradan ağaç (ahşap) kesen dairesel testerel için koruyucu aparatlar tek başına yeterli değildir. Neden? Çünkü; bu testerelerde bir çok farklı türde iş yapılmaktadır. Her türlü özel kesme işlemi için doğru (iyi) koruyucular olabilir. Fakat tek bir koruma sistemi bizi tüm operasyonlarda korumaz. Öncelikle her bir operasyonun gerçekleşmesi için gereken güvenli yolu bildiğinizden ve tabiki işinizi güvenli şekilde yaptığınızdan emin olmalısınız. Şuda asla unutulmamalıdır ki daire testereler diğer makinelere göre daha fazla parmağınızı kesip koparacaktır.</w:t>
      </w:r>
    </w:p>
    <w:p w:rsidR="00981245" w:rsidRPr="001E19C7" w:rsidRDefault="00981245" w:rsidP="00981245">
      <w:pPr>
        <w:spacing w:before="120"/>
        <w:jc w:val="both"/>
        <w:rPr>
          <w:rFonts w:ascii="Times New Roman" w:hAnsi="Times New Roman" w:cs="Times New Roman"/>
          <w:b/>
          <w:bCs/>
        </w:rPr>
      </w:pPr>
      <w:r w:rsidRPr="001E19C7">
        <w:rPr>
          <w:rFonts w:ascii="Times New Roman" w:hAnsi="Times New Roman" w:cs="Times New Roman"/>
          <w:b/>
          <w:bCs/>
        </w:rPr>
        <w:t>Güvenlik Cihazlarını Kontrol Edin</w:t>
      </w:r>
    </w:p>
    <w:p w:rsidR="00981245" w:rsidRPr="001E19C7" w:rsidRDefault="00981245" w:rsidP="00981245">
      <w:pPr>
        <w:spacing w:before="120"/>
        <w:jc w:val="both"/>
        <w:rPr>
          <w:rFonts w:ascii="Times New Roman" w:hAnsi="Times New Roman" w:cs="Times New Roman"/>
        </w:rPr>
      </w:pPr>
      <w:r w:rsidRPr="001E19C7">
        <w:rPr>
          <w:rFonts w:ascii="Times New Roman" w:hAnsi="Times New Roman" w:cs="Times New Roman"/>
        </w:rPr>
        <w:t>Daire testere çalışırken kesici yüzeyi kapatan koruma var mı?-Tüm sıradan testerelerde özellikle eski tiplerde vardır. Koruma serbestçe aşağı-yukarı hareket ediyor mu? kontrol edin. Testerelerde mutlaka anti geri tepme mekanizması ve seperatörler olmalıdır. Anti geri tepme mekanizması doğru çalışıyor mu ve ortam şartları güvenli mi? kontrol edin. Seperatörün testere dişlerini kapattığından emin olun ayrıca seperatör sert ve sağlam olmalıdır, testere bıçağına paralel bir şekilde kapanmalıdır, bunları kontrol edin. Artık çalışmaya başlayabilirsiniz.</w:t>
      </w:r>
    </w:p>
    <w:p w:rsidR="00981245" w:rsidRPr="001E19C7" w:rsidRDefault="00981245" w:rsidP="00981245">
      <w:pPr>
        <w:spacing w:before="120"/>
        <w:jc w:val="both"/>
        <w:rPr>
          <w:rFonts w:ascii="Times New Roman" w:hAnsi="Times New Roman" w:cs="Times New Roman"/>
          <w:b/>
          <w:bCs/>
        </w:rPr>
      </w:pPr>
      <w:r w:rsidRPr="001E19C7">
        <w:rPr>
          <w:rFonts w:ascii="Times New Roman" w:hAnsi="Times New Roman" w:cs="Times New Roman"/>
          <w:b/>
          <w:bCs/>
        </w:rPr>
        <w:t>Adımlarınızı Kontrol Edin</w:t>
      </w:r>
    </w:p>
    <w:p w:rsidR="00981245" w:rsidRPr="001E19C7" w:rsidRDefault="00981245" w:rsidP="00981245">
      <w:pPr>
        <w:spacing w:before="120"/>
        <w:jc w:val="both"/>
        <w:rPr>
          <w:rFonts w:ascii="Times New Roman" w:hAnsi="Times New Roman" w:cs="Times New Roman"/>
        </w:rPr>
      </w:pPr>
      <w:r w:rsidRPr="001E19C7">
        <w:rPr>
          <w:rFonts w:ascii="Times New Roman" w:hAnsi="Times New Roman" w:cs="Times New Roman"/>
        </w:rPr>
        <w:t>Testere ile çalışırken adımlarınızı kontrol etmelisiniz. Zeminin kaygan olmadığından ve zeminde takılıp düşmenize neden olacak malzemeler olmadığından emin olun. Ayaklarınızı güvenli ve konforlu bir şekilde tutun. Testere masasının üzerinde yere düşecek malzeme olmadığından ve yaptığınız işi iyi bir şekilde görebileceğiniz ışıklı ortamın olduğundan emin olun.</w:t>
      </w:r>
    </w:p>
    <w:p w:rsidR="00981245" w:rsidRPr="001E19C7" w:rsidRDefault="00981245" w:rsidP="00981245">
      <w:pPr>
        <w:spacing w:before="120"/>
        <w:jc w:val="both"/>
        <w:rPr>
          <w:rFonts w:ascii="Times New Roman" w:hAnsi="Times New Roman" w:cs="Times New Roman"/>
          <w:b/>
          <w:bCs/>
        </w:rPr>
      </w:pPr>
      <w:r w:rsidRPr="001E19C7">
        <w:rPr>
          <w:rFonts w:ascii="Times New Roman" w:hAnsi="Times New Roman" w:cs="Times New Roman"/>
          <w:b/>
          <w:bCs/>
        </w:rPr>
        <w:t>Doğru Pozisyon Alın</w:t>
      </w:r>
    </w:p>
    <w:p w:rsidR="00981245" w:rsidRPr="001E19C7" w:rsidRDefault="00981245" w:rsidP="00981245">
      <w:pPr>
        <w:spacing w:before="120"/>
        <w:jc w:val="both"/>
        <w:rPr>
          <w:rFonts w:ascii="Times New Roman" w:hAnsi="Times New Roman" w:cs="Times New Roman"/>
        </w:rPr>
      </w:pPr>
      <w:r w:rsidRPr="001E19C7">
        <w:rPr>
          <w:rFonts w:ascii="Times New Roman" w:hAnsi="Times New Roman" w:cs="Times New Roman"/>
        </w:rPr>
        <w:t>İki ve daha fazla malzeme kesecekseniz parçaları tekerlekli bir sehpaya koyarak yanınıza alın ya da rahat bir şekilde uzanabileceğiniz bir yerde bulundurun. Elinizi testerenin sağ ve sol kısmından yeterli uzaklıkta bulundurun ki eliniz testerenin yanlarına değmesin, aksi halde testere bıçağı sizin orada olduğunuzu bilmeyecek ve geri tepecektir. Ancak ahşabı testereye sürerken elinizi çok uzak mesafede tutmayın. Kesme iş</w:t>
      </w:r>
      <w:r>
        <w:rPr>
          <w:rFonts w:ascii="Times New Roman" w:hAnsi="Times New Roman" w:cs="Times New Roman"/>
        </w:rPr>
        <w:t>l</w:t>
      </w:r>
      <w:r w:rsidRPr="001E19C7">
        <w:rPr>
          <w:rFonts w:ascii="Times New Roman" w:hAnsi="Times New Roman" w:cs="Times New Roman"/>
        </w:rPr>
        <w:t>emini yaparken testerenin arkasında kimsenin olmadığından emin olun. Bazı atölyelerde ya da bazı işlerde testere masasına bir uzantı eklenerek operatörün direkt olarak testere bıçağıyla aynı hizada durması engellenir. Bu sayede uzun parçaların kesiminin daha kolay ve kontrollü olması sağlanır.</w:t>
      </w:r>
    </w:p>
    <w:p w:rsidR="00981245" w:rsidRPr="001E19C7" w:rsidRDefault="00981245" w:rsidP="00981245">
      <w:pPr>
        <w:shd w:val="clear" w:color="auto" w:fill="FFFFFF"/>
        <w:spacing w:before="120"/>
        <w:jc w:val="both"/>
        <w:rPr>
          <w:rFonts w:ascii="Times New Roman" w:hAnsi="Times New Roman" w:cs="Times New Roman"/>
          <w:b/>
          <w:bCs/>
          <w:color w:val="323232"/>
        </w:rPr>
      </w:pPr>
      <w:r w:rsidRPr="001E19C7">
        <w:rPr>
          <w:rFonts w:ascii="Times New Roman" w:hAnsi="Times New Roman" w:cs="Times New Roman"/>
          <w:b/>
          <w:bCs/>
          <w:color w:val="323232"/>
        </w:rPr>
        <w:t>Geri Tepmeden Kaçının</w:t>
      </w:r>
    </w:p>
    <w:p w:rsidR="00981245" w:rsidRDefault="00981245" w:rsidP="00981245">
      <w:pPr>
        <w:shd w:val="clear" w:color="auto" w:fill="FFFFFF"/>
        <w:spacing w:before="120"/>
        <w:jc w:val="both"/>
        <w:rPr>
          <w:rFonts w:ascii="Times New Roman" w:hAnsi="Times New Roman" w:cs="Times New Roman"/>
          <w:color w:val="323232"/>
        </w:rPr>
      </w:pPr>
      <w:r w:rsidRPr="001E19C7">
        <w:rPr>
          <w:rFonts w:ascii="Times New Roman" w:hAnsi="Times New Roman" w:cs="Times New Roman"/>
          <w:color w:val="323232"/>
        </w:rPr>
        <w:t>Testerenin geri tepişini görmedikçe bunun ne kadar şiddetli birşey olduğunu bilemezseniz. Testerenin dişleri dakikada 10000 ile 20000 metre yol alır hızda dönerler ve bu testere üzerindeki dişler size doğru çalışır. Dişler ağacı (ahşabı) yakaladığında sonuna kadar kesmeye devam eder. Testerelere, doğru müdahale edilirse geri tepmezler. Eğer doğru kullanırsanız, testerenin bıçağı doğru monte edilmiş ise, bakımı yapılmış ise ağacı (ahşabı), kesme yolunda doğru bir şekilde kesecektir. Ancak ahşabı doğru açıda testereye sürmezseniz, ağaç (ahşap) çalışan dişlere ters bir şekilde yakalanacaktır. Testere kasabilir, malzemeyi yukarı fırlatabilir ve geriye atabilir. Bazı kişiler size testerenin geri tepmesini önlemek için testereyi mümkün olduğunca yavaş çalıştırmanızı ve bu şekilde devam etmenizi söyleyecektir. Şayet testere diş</w:t>
      </w:r>
      <w:r>
        <w:rPr>
          <w:rFonts w:ascii="Times New Roman" w:hAnsi="Times New Roman" w:cs="Times New Roman"/>
          <w:color w:val="323232"/>
        </w:rPr>
        <w:t>l</w:t>
      </w:r>
      <w:r w:rsidRPr="001E19C7">
        <w:rPr>
          <w:rFonts w:ascii="Times New Roman" w:hAnsi="Times New Roman" w:cs="Times New Roman"/>
          <w:color w:val="323232"/>
        </w:rPr>
        <w:t>eri keskin ise haklılar, temiz ve doğru bir kesim yaparsınız, tabi malzemeyi düz ve doğru bir şekilde sürmelisiniz. Malzemeyi testerenin klavuzu boyunca düzgün bir şekilde sürün ve klavuzun testere boyunca doğru şekilde durduğundan emin olun.</w:t>
      </w:r>
    </w:p>
    <w:p w:rsidR="00981245" w:rsidRPr="001E19C7" w:rsidRDefault="00981245" w:rsidP="00981245">
      <w:pPr>
        <w:shd w:val="clear" w:color="auto" w:fill="FFFFFF"/>
        <w:spacing w:before="120"/>
        <w:jc w:val="both"/>
        <w:rPr>
          <w:rFonts w:ascii="Times New Roman" w:hAnsi="Times New Roman" w:cs="Times New Roman"/>
          <w:color w:val="323232"/>
        </w:rPr>
      </w:pPr>
      <w:r w:rsidRPr="001E19C7">
        <w:rPr>
          <w:rFonts w:ascii="Times New Roman" w:hAnsi="Times New Roman" w:cs="Times New Roman"/>
          <w:color w:val="323232"/>
        </w:rPr>
        <w:t>Testere ile kaza geçirmenin en kolay yolu testereyi seperatörsüz kullanmaktır, özellikle de taze ve şekilsiz ağaçları (ahşapları) keserken. Seperatör malzemeyi kesiciye bağladıktan hemen sonra kapatılmalıdır. Anti geri tepme mekanizması kullanılmalıdır, bu çok çok önemlidir, çünkü malzeme henüz siz seperatörü kapatmadan önce testerenin çekim alanına girmiş olabilir.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F71A4"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981245">
        <w:rPr>
          <w:rFonts w:ascii="Times New Roman" w:hAnsi="Times New Roman" w:cs="Times New Roman"/>
          <w:sz w:val="20"/>
        </w:rPr>
        <w:t xml:space="preserve">No:  </w:t>
      </w:r>
      <w:r w:rsidR="00981245">
        <w:rPr>
          <w:rFonts w:ascii="Times New Roman" w:hAnsi="Times New Roman" w:cs="Times New Roman"/>
          <w:sz w:val="20"/>
        </w:rPr>
        <w:t>96</w:t>
      </w:r>
      <w:r w:rsidRPr="00981245">
        <w:rPr>
          <w:rFonts w:ascii="Times New Roman" w:hAnsi="Times New Roman" w:cs="Times New Roman"/>
          <w:sz w:val="20"/>
        </w:rPr>
        <w:t xml:space="preserve">                                                                                                                       </w:t>
      </w:r>
      <w:r w:rsidRPr="00981245">
        <w:rPr>
          <w:rFonts w:ascii="Times New Roman" w:hAnsi="Times New Roman" w:cs="Times New Roman"/>
          <w:sz w:val="20"/>
        </w:rPr>
        <w:tab/>
      </w:r>
      <w:r w:rsidR="0040245F" w:rsidRPr="00981245">
        <w:rPr>
          <w:rFonts w:ascii="Times New Roman" w:hAnsi="Times New Roman" w:cs="Times New Roman"/>
          <w:sz w:val="20"/>
        </w:rPr>
        <w:tab/>
        <w:t xml:space="preserve">    </w:t>
      </w:r>
      <w:r w:rsidRPr="00981245">
        <w:rPr>
          <w:rFonts w:ascii="Times New Roman" w:hAnsi="Times New Roman" w:cs="Times New Roman"/>
          <w:sz w:val="20"/>
        </w:rPr>
        <w:t xml:space="preserve">  Sayfa No: </w:t>
      </w:r>
      <w:r w:rsidRPr="00981245">
        <w:rPr>
          <w:rFonts w:ascii="Times New Roman" w:hAnsi="Times New Roman" w:cs="Times New Roman"/>
          <w:sz w:val="20"/>
        </w:rPr>
        <w:fldChar w:fldCharType="begin"/>
      </w:r>
      <w:r w:rsidRPr="00981245">
        <w:rPr>
          <w:rFonts w:ascii="Times New Roman" w:hAnsi="Times New Roman" w:cs="Times New Roman"/>
          <w:sz w:val="20"/>
        </w:rPr>
        <w:instrText xml:space="preserve"> PAGE   \* MERGEFORMAT </w:instrText>
      </w:r>
      <w:r w:rsidRPr="00981245">
        <w:rPr>
          <w:rFonts w:ascii="Times New Roman" w:hAnsi="Times New Roman" w:cs="Times New Roman"/>
          <w:sz w:val="20"/>
        </w:rPr>
        <w:fldChar w:fldCharType="separate"/>
      </w:r>
      <w:r w:rsidRPr="00981245">
        <w:rPr>
          <w:rFonts w:ascii="Times New Roman" w:hAnsi="Times New Roman" w:cs="Times New Roman"/>
          <w:noProof/>
          <w:sz w:val="20"/>
        </w:rPr>
        <w:t>2</w:t>
      </w:r>
      <w:r w:rsidRPr="00981245">
        <w:rPr>
          <w:rFonts w:ascii="Times New Roman" w:hAnsi="Times New Roman" w:cs="Times New Roman"/>
          <w:noProof/>
          <w:sz w:val="20"/>
        </w:rPr>
        <w:fldChar w:fldCharType="end"/>
      </w:r>
      <w:r w:rsidRPr="00981245">
        <w:rPr>
          <w:rFonts w:ascii="Times New Roman" w:hAnsi="Times New Roman" w:cs="Times New Roman"/>
          <w:noProof/>
          <w:sz w:val="20"/>
        </w:rPr>
        <w:t>/4</w:t>
      </w:r>
      <w:r w:rsidRPr="00981245">
        <w:rPr>
          <w:rFonts w:ascii="Times New Roman" w:hAnsi="Times New Roman" w:cs="Times New Roman"/>
          <w:sz w:val="20"/>
        </w:rPr>
        <w:t xml:space="preserve">  </w:t>
      </w:r>
      <w:r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6B9F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981245" w:rsidRPr="001E19C7" w:rsidRDefault="00981245" w:rsidP="00981245">
      <w:pPr>
        <w:shd w:val="clear" w:color="auto" w:fill="FFFFFF"/>
        <w:spacing w:before="120"/>
        <w:jc w:val="both"/>
        <w:rPr>
          <w:rFonts w:ascii="Times New Roman" w:hAnsi="Times New Roman" w:cs="Times New Roman"/>
          <w:b/>
          <w:bCs/>
        </w:rPr>
      </w:pPr>
      <w:r w:rsidRPr="001E19C7">
        <w:rPr>
          <w:rFonts w:ascii="Times New Roman" w:hAnsi="Times New Roman" w:cs="Times New Roman"/>
          <w:b/>
          <w:bCs/>
          <w:color w:val="323232"/>
        </w:rPr>
        <w:t>Ellerinizi Bıçaktan Uzak Tutun</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rPr>
        <w:t>Daima ellerinizi testerenin bıçağından uzakta güvenli bir mesafede tutun, yani en az 15 ile 30 cm arası. Bunu malzemeyi bir tutma aparatı yardımıyla testereye sürerek yapabilirsiniz. Eğer bu tutma aparatı keresteden yapılmış ve iyi bir tutma kulpu varsa, elinizi kullandığınızdan daha iyi ve rahat bir kesme işlemi yaparsınız. Ve tabiki bi</w:t>
      </w:r>
      <w:r>
        <w:rPr>
          <w:rFonts w:ascii="Times New Roman" w:hAnsi="Times New Roman" w:cs="Times New Roman"/>
        </w:rPr>
        <w:t>r</w:t>
      </w:r>
      <w:r w:rsidRPr="001E19C7">
        <w:rPr>
          <w:rFonts w:ascii="Times New Roman" w:hAnsi="Times New Roman" w:cs="Times New Roman"/>
        </w:rPr>
        <w:t>şeyler ters gitmeye başladığında elinizi kaybetmiş olmazsınız.</w:t>
      </w:r>
    </w:p>
    <w:p w:rsidR="00981245" w:rsidRPr="001E19C7" w:rsidRDefault="00981245" w:rsidP="00981245">
      <w:pPr>
        <w:shd w:val="clear" w:color="auto" w:fill="FFFFFF"/>
        <w:spacing w:before="120"/>
        <w:jc w:val="both"/>
        <w:rPr>
          <w:rFonts w:ascii="Times New Roman" w:hAnsi="Times New Roman" w:cs="Times New Roman"/>
          <w:b/>
          <w:bCs/>
        </w:rPr>
      </w:pPr>
      <w:r w:rsidRPr="001E19C7">
        <w:rPr>
          <w:rFonts w:ascii="Times New Roman" w:hAnsi="Times New Roman" w:cs="Times New Roman"/>
          <w:b/>
          <w:bCs/>
          <w:color w:val="323232"/>
        </w:rPr>
        <w:t>Testereye Yüklenmeyin</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rPr>
        <w:t>Testereye yüklenmeyin, zaten iyi bir bıçak, ağacı (ahşabı) rahatlıkla ve iyi bir şekilde kesecektir, adeta kendi kendine malzemeyi kendi üzerine çeker. Eğer böyle olmuyo</w:t>
      </w:r>
      <w:r>
        <w:rPr>
          <w:rFonts w:ascii="Times New Roman" w:hAnsi="Times New Roman" w:cs="Times New Roman"/>
        </w:rPr>
        <w:t>r</w:t>
      </w:r>
      <w:r w:rsidRPr="001E19C7">
        <w:rPr>
          <w:rFonts w:ascii="Times New Roman" w:hAnsi="Times New Roman" w:cs="Times New Roman"/>
        </w:rPr>
        <w:t>sa, bir şeyler ters gidiyor demektir.</w:t>
      </w:r>
    </w:p>
    <w:p w:rsidR="00981245" w:rsidRPr="001E19C7" w:rsidRDefault="00981245" w:rsidP="00981245">
      <w:pPr>
        <w:shd w:val="clear" w:color="auto" w:fill="FFFFFF"/>
        <w:spacing w:before="120"/>
        <w:jc w:val="both"/>
        <w:rPr>
          <w:rFonts w:ascii="Times New Roman" w:hAnsi="Times New Roman" w:cs="Times New Roman"/>
          <w:b/>
          <w:bCs/>
        </w:rPr>
      </w:pPr>
      <w:r w:rsidRPr="001E19C7">
        <w:rPr>
          <w:rFonts w:ascii="Times New Roman" w:hAnsi="Times New Roman" w:cs="Times New Roman"/>
          <w:b/>
          <w:bCs/>
          <w:color w:val="323232"/>
        </w:rPr>
        <w:t>Kişisel Koruyucu Ekipman</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rPr>
        <w:t>Testere ile çalışırken gözlerinizi korumak için koruyucu gözlüklerinizi takmayı unutmayın.</w:t>
      </w:r>
    </w:p>
    <w:p w:rsidR="00981245" w:rsidRPr="001E19C7" w:rsidRDefault="00981245" w:rsidP="00981245">
      <w:pPr>
        <w:shd w:val="clear" w:color="auto" w:fill="FFFFFF"/>
        <w:spacing w:before="120"/>
        <w:jc w:val="both"/>
        <w:rPr>
          <w:rFonts w:ascii="Times New Roman" w:hAnsi="Times New Roman" w:cs="Times New Roman"/>
          <w:b/>
          <w:bCs/>
          <w:color w:val="323232"/>
        </w:rPr>
      </w:pPr>
      <w:r w:rsidRPr="001E19C7">
        <w:rPr>
          <w:rFonts w:ascii="Times New Roman" w:hAnsi="Times New Roman" w:cs="Times New Roman"/>
          <w:b/>
          <w:bCs/>
          <w:color w:val="323232"/>
        </w:rPr>
        <w:t>Periyodik Bakım</w:t>
      </w:r>
    </w:p>
    <w:p w:rsidR="00981245" w:rsidRPr="001E19C7" w:rsidRDefault="00981245" w:rsidP="00981245">
      <w:pPr>
        <w:shd w:val="clear" w:color="auto" w:fill="FFFFFF"/>
        <w:spacing w:before="120"/>
        <w:jc w:val="both"/>
        <w:rPr>
          <w:rFonts w:ascii="Times New Roman" w:hAnsi="Times New Roman" w:cs="Times New Roman"/>
          <w:color w:val="323232"/>
        </w:rPr>
      </w:pPr>
      <w:r w:rsidRPr="001E19C7">
        <w:rPr>
          <w:rFonts w:ascii="Times New Roman" w:hAnsi="Times New Roman" w:cs="Times New Roman"/>
          <w:color w:val="323232"/>
        </w:rPr>
        <w:t>Ne tür testere kullanırsanız kullanın (benzinli ya da diğerleri) iyi bir periyodik bakım çok önemlidir. Sür</w:t>
      </w:r>
      <w:r>
        <w:rPr>
          <w:rFonts w:ascii="Times New Roman" w:hAnsi="Times New Roman" w:cs="Times New Roman"/>
          <w:color w:val="323232"/>
        </w:rPr>
        <w:t>e</w:t>
      </w:r>
      <w:r w:rsidRPr="001E19C7">
        <w:rPr>
          <w:rFonts w:ascii="Times New Roman" w:hAnsi="Times New Roman" w:cs="Times New Roman"/>
          <w:color w:val="323232"/>
        </w:rPr>
        <w:t>kli olarak testere çevresinde biriken hurda ve talaşları temizleyin, mutlaka yanınızda yangın söndürme tüpü bulundurun.</w:t>
      </w:r>
    </w:p>
    <w:p w:rsidR="00981245" w:rsidRPr="001E19C7" w:rsidRDefault="00981245" w:rsidP="00981245">
      <w:pPr>
        <w:shd w:val="clear" w:color="auto" w:fill="FFFFFF"/>
        <w:spacing w:before="120"/>
        <w:jc w:val="both"/>
        <w:rPr>
          <w:rFonts w:ascii="Times New Roman" w:hAnsi="Times New Roman" w:cs="Times New Roman"/>
          <w:b/>
          <w:bCs/>
          <w:color w:val="323232"/>
        </w:rPr>
      </w:pPr>
      <w:r w:rsidRPr="001E19C7">
        <w:rPr>
          <w:rFonts w:ascii="Times New Roman" w:hAnsi="Times New Roman" w:cs="Times New Roman"/>
          <w:b/>
          <w:bCs/>
          <w:color w:val="323232"/>
        </w:rPr>
        <w:t>Korunmak Sizin Elinizde</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rPr>
        <w:t xml:space="preserve">Kazalar tek başına koruyucular ile önlenemez, temel sorumluluk sizin. </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rPr>
        <w:t>Korunmak sizin elinizde.</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C3007"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5E6392" w:rsidP="005E6392">
      <w:pPr>
        <w:pStyle w:val="Header"/>
        <w:tabs>
          <w:tab w:val="clear" w:pos="9072"/>
          <w:tab w:val="right" w:pos="10772"/>
        </w:tabs>
        <w:rPr>
          <w:rFonts w:ascii="Times New Roman" w:hAnsi="Times New Roman" w:cs="Times New Roman"/>
          <w:sz w:val="12"/>
          <w:szCs w:val="18"/>
        </w:rPr>
      </w:pPr>
      <w:r w:rsidRPr="0040245F">
        <w:rPr>
          <w:rFonts w:ascii="Times New Roman" w:hAnsi="Times New Roman" w:cs="Times New Roman"/>
          <w:sz w:val="20"/>
        </w:rPr>
        <w:t xml:space="preserve">No:  </w:t>
      </w:r>
      <w:r w:rsidR="00981245">
        <w:rPr>
          <w:rFonts w:ascii="Times New Roman" w:hAnsi="Times New Roman" w:cs="Times New Roman"/>
          <w:sz w:val="20"/>
        </w:rPr>
        <w:t>96</w:t>
      </w:r>
      <w:bookmarkStart w:id="0" w:name="_GoBack"/>
      <w:bookmarkEnd w:id="0"/>
      <w:r w:rsidRPr="0040245F">
        <w:rPr>
          <w:rFonts w:ascii="Times New Roman" w:hAnsi="Times New Roman" w:cs="Times New Roman"/>
          <w:sz w:val="20"/>
        </w:rPr>
        <w:t xml:space="preserve">                                                                 </w:t>
      </w:r>
      <w:r w:rsidRPr="0040245F">
        <w:rPr>
          <w:rFonts w:ascii="Times New Roman" w:hAnsi="Times New Roman" w:cs="Times New Roman"/>
          <w:sz w:val="20"/>
        </w:rPr>
        <w:tab/>
        <w:t xml:space="preserve">      </w:t>
      </w:r>
      <w:r w:rsidRPr="0040245F">
        <w:rPr>
          <w:rFonts w:ascii="Times New Roman" w:hAnsi="Times New Roman" w:cs="Times New Roman"/>
          <w:sz w:val="20"/>
        </w:rPr>
        <w:tab/>
        <w:t xml:space="preserve">Sayfa No: </w:t>
      </w:r>
      <w:r w:rsidRPr="0040245F">
        <w:rPr>
          <w:rFonts w:ascii="Times New Roman" w:hAnsi="Times New Roman" w:cs="Times New Roman"/>
          <w:sz w:val="20"/>
        </w:rPr>
        <w:fldChar w:fldCharType="begin"/>
      </w:r>
      <w:r w:rsidRPr="0040245F">
        <w:rPr>
          <w:rFonts w:ascii="Times New Roman" w:hAnsi="Times New Roman" w:cs="Times New Roman"/>
          <w:sz w:val="20"/>
        </w:rPr>
        <w:instrText xml:space="preserve"> PAGE   \* MERGEFORMAT </w:instrText>
      </w:r>
      <w:r w:rsidRPr="0040245F">
        <w:rPr>
          <w:rFonts w:ascii="Times New Roman" w:hAnsi="Times New Roman" w:cs="Times New Roman"/>
          <w:sz w:val="20"/>
        </w:rPr>
        <w:fldChar w:fldCharType="separate"/>
      </w:r>
      <w:r w:rsidRPr="0040245F">
        <w:rPr>
          <w:rFonts w:ascii="Times New Roman" w:hAnsi="Times New Roman" w:cs="Times New Roman"/>
          <w:noProof/>
          <w:sz w:val="20"/>
        </w:rPr>
        <w:t>3</w:t>
      </w:r>
      <w:r w:rsidRPr="0040245F">
        <w:rPr>
          <w:rFonts w:ascii="Times New Roman" w:hAnsi="Times New Roman" w:cs="Times New Roman"/>
          <w:noProof/>
          <w:sz w:val="20"/>
        </w:rPr>
        <w:fldChar w:fldCharType="end"/>
      </w:r>
      <w:r w:rsidRPr="0040245F">
        <w:rPr>
          <w:rFonts w:ascii="Times New Roman" w:hAnsi="Times New Roman" w:cs="Times New Roman"/>
          <w:noProof/>
          <w:sz w:val="20"/>
        </w:rPr>
        <w:t>/4</w:t>
      </w:r>
      <w:r w:rsidRPr="005E6392">
        <w:rPr>
          <w:rFonts w:ascii="Times New Roman" w:hAnsi="Times New Roman" w:cs="Times New Roman"/>
          <w:sz w:val="18"/>
        </w:rPr>
        <w:t xml:space="preserve">                                                                                                   </w:t>
      </w:r>
    </w:p>
    <w:p w:rsidR="00981245" w:rsidRPr="00981245" w:rsidRDefault="005E6392" w:rsidP="00981245">
      <w:pPr>
        <w:tabs>
          <w:tab w:val="center" w:pos="5386"/>
          <w:tab w:val="left" w:pos="8087"/>
        </w:tabs>
        <w:spacing w:before="100" w:beforeAutospacing="1" w:after="100" w:afterAutospacing="1"/>
        <w:jc w:val="center"/>
        <w:rPr>
          <w:rFonts w:ascii="Times New Roman" w:hAnsi="Times New Roman" w:cs="Times New Roman"/>
          <w:b/>
          <w:bCs/>
          <w:color w:val="323232"/>
          <w:spacing w:val="-6"/>
          <w:sz w:val="32"/>
        </w:rPr>
      </w:pPr>
      <w:r w:rsidRPr="00981245">
        <w:rPr>
          <w:rFonts w:ascii="Times New Roman" w:hAnsi="Times New Roman" w:cs="Times New Roman"/>
          <w:noProof/>
          <w:sz w:val="6"/>
          <w:szCs w:val="18"/>
        </w:rPr>
        <mc:AlternateContent>
          <mc:Choice Requires="wps">
            <w:drawing>
              <wp:anchor distT="0" distB="0" distL="114300" distR="114300" simplePos="0" relativeHeight="251682816" behindDoc="0" locked="0" layoutInCell="1" allowOverlap="1" wp14:anchorId="686EB52C" wp14:editId="7A2944F4">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21759"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r w:rsidR="00981245" w:rsidRPr="00981245">
        <w:rPr>
          <w:rFonts w:ascii="Times New Roman" w:hAnsi="Times New Roman" w:cs="Times New Roman"/>
          <w:b/>
          <w:bCs/>
          <w:color w:val="323232"/>
          <w:spacing w:val="-6"/>
          <w:sz w:val="32"/>
        </w:rPr>
        <w:t>TABLE SAW SAFETY</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color w:val="323232"/>
          <w:spacing w:val="-3"/>
        </w:rPr>
        <w:t>NO SINGLE SATISFACTORY GUARD</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color w:val="323232"/>
        </w:rPr>
        <w:t>No single satisfactory guard has been developed for the ordinary wood table saw. Why? Because so many different kinds of jobs are done on these saws. Each individual kind of sawing job can be well guarded. But no single guard can protect us on all operations. Be sure you know the safe way to perform each operation. And be sure to do it that way. Table saws probably cut off more fingers than any other kind of machine.</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rPr>
        <w:t> </w:t>
      </w:r>
      <w:r w:rsidRPr="001E19C7">
        <w:rPr>
          <w:rFonts w:ascii="Times New Roman" w:hAnsi="Times New Roman" w:cs="Times New Roman"/>
          <w:color w:val="323232"/>
          <w:spacing w:val="-4"/>
        </w:rPr>
        <w:t>EXAMINE THE SAFETY DEVICES</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color w:val="323232"/>
          <w:spacing w:val="-2"/>
        </w:rPr>
        <w:t xml:space="preserve">Is the guard the kind that rides on top of the work? It should be for all ordinary sawing, particularly ripping. </w:t>
      </w:r>
      <w:r w:rsidRPr="001E19C7">
        <w:rPr>
          <w:rFonts w:ascii="Times New Roman" w:hAnsi="Times New Roman" w:cs="Times New Roman"/>
          <w:color w:val="323232"/>
          <w:spacing w:val="-1"/>
        </w:rPr>
        <w:t xml:space="preserve">See that it moves up and down freely without side play. Saws should have </w:t>
      </w:r>
      <w:bookmarkStart w:id="1" w:name="OLE_LINK1"/>
      <w:bookmarkStart w:id="2" w:name="OLE_LINK2"/>
      <w:r w:rsidRPr="001E19C7">
        <w:rPr>
          <w:rFonts w:ascii="Times New Roman" w:hAnsi="Times New Roman" w:cs="Times New Roman"/>
          <w:color w:val="323232"/>
          <w:spacing w:val="-1"/>
        </w:rPr>
        <w:t xml:space="preserve">anti-kickback dogs </w:t>
      </w:r>
      <w:bookmarkEnd w:id="1"/>
      <w:bookmarkEnd w:id="2"/>
      <w:r w:rsidRPr="001E19C7">
        <w:rPr>
          <w:rFonts w:ascii="Times New Roman" w:hAnsi="Times New Roman" w:cs="Times New Roman"/>
          <w:color w:val="323232"/>
          <w:spacing w:val="-1"/>
        </w:rPr>
        <w:t xml:space="preserve">and spreaders. </w:t>
      </w:r>
      <w:r w:rsidRPr="001E19C7">
        <w:rPr>
          <w:rFonts w:ascii="Times New Roman" w:hAnsi="Times New Roman" w:cs="Times New Roman"/>
          <w:color w:val="323232"/>
        </w:rPr>
        <w:t>See that the anti-kickback dogs move freely and are sharp enough to dig into the stock if it starts to kick back. See that the spreader is close to the saw teeth, stiff, and well secured. Check the guide (fence) to make sure it lines up parallel with the saw blade. Then set it for the cut you want.</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rPr>
        <w:t> </w:t>
      </w:r>
      <w:r w:rsidRPr="001E19C7">
        <w:rPr>
          <w:rFonts w:ascii="Times New Roman" w:hAnsi="Times New Roman" w:cs="Times New Roman"/>
          <w:color w:val="323232"/>
          <w:spacing w:val="-6"/>
        </w:rPr>
        <w:t>CHECK YOUR FOOTING</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color w:val="323232"/>
        </w:rPr>
        <w:t>When you have a sawing job, check your footing. Be sure the floor isn't slippery and there isn't anything for you to stumble over. Place your feet securely and comfortably. See that there is nothing loose on the saw table to get in the way. Be sure there is enough light so you can see what you are doing.</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rPr>
        <w:t> </w:t>
      </w:r>
      <w:r w:rsidRPr="001E19C7">
        <w:rPr>
          <w:rFonts w:ascii="Times New Roman" w:hAnsi="Times New Roman" w:cs="Times New Roman"/>
          <w:color w:val="323232"/>
          <w:spacing w:val="-1"/>
        </w:rPr>
        <w:t>STAND IN THE RIGHT POSITION</w:t>
      </w:r>
    </w:p>
    <w:p w:rsidR="00981245" w:rsidRPr="001E19C7" w:rsidRDefault="00981245" w:rsidP="00981245">
      <w:pPr>
        <w:shd w:val="clear" w:color="auto" w:fill="FFFFFF"/>
        <w:spacing w:before="120"/>
        <w:jc w:val="both"/>
        <w:rPr>
          <w:rFonts w:ascii="Times New Roman" w:hAnsi="Times New Roman" w:cs="Times New Roman"/>
          <w:color w:val="323232"/>
          <w:spacing w:val="-2"/>
        </w:rPr>
      </w:pPr>
      <w:r w:rsidRPr="001E19C7">
        <w:rPr>
          <w:rFonts w:ascii="Times New Roman" w:hAnsi="Times New Roman" w:cs="Times New Roman"/>
          <w:color w:val="323232"/>
        </w:rPr>
        <w:t xml:space="preserve">If you have more than a piece or two to rip, place the stock on a hand truck or where you can easily reach it from the saw table. Stand far enough right or left of the line of the saw blade so that a kickback will miss you. But not so far that it's awkward to feed the wood through. Make sure no one else gets behind the saw while you are ripping. In some shops or on some jobs, an extension is added to the saw table, so that the </w:t>
      </w:r>
      <w:r w:rsidRPr="001E19C7">
        <w:rPr>
          <w:rFonts w:ascii="Times New Roman" w:hAnsi="Times New Roman" w:cs="Times New Roman"/>
          <w:color w:val="323232"/>
          <w:spacing w:val="-2"/>
        </w:rPr>
        <w:t>operator can't stand directly in line with the saw blade. It also permits long stock to be controlled more easily.</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rPr>
        <w:t> </w:t>
      </w:r>
      <w:r w:rsidRPr="001E19C7">
        <w:rPr>
          <w:rFonts w:ascii="Times New Roman" w:hAnsi="Times New Roman" w:cs="Times New Roman"/>
          <w:color w:val="323232"/>
          <w:spacing w:val="-9"/>
        </w:rPr>
        <w:t>AVOID KICKBACK</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color w:val="323232"/>
        </w:rPr>
        <w:t>Unless you have seen a kickback, you don't realize how vicious one can be. Those saw teeth may be moving from 10,000 to nearly 20,000 feet per minute. The teeth at the top of the saw blade are running toward you. If they get caught in the wood, they'll shoot it right back the way it came.</w:t>
      </w:r>
    </w:p>
    <w:p w:rsidR="00981245" w:rsidRPr="001E19C7" w:rsidRDefault="00981245" w:rsidP="00981245">
      <w:pPr>
        <w:shd w:val="clear" w:color="auto" w:fill="FFFFFF"/>
        <w:spacing w:before="120"/>
        <w:jc w:val="both"/>
        <w:rPr>
          <w:rFonts w:ascii="Times New Roman" w:hAnsi="Times New Roman" w:cs="Times New Roman"/>
        </w:rPr>
      </w:pPr>
      <w:bookmarkStart w:id="3" w:name="OLE_LINK3"/>
      <w:bookmarkStart w:id="4" w:name="OLE_LINK4"/>
      <w:r w:rsidRPr="001E19C7">
        <w:rPr>
          <w:rFonts w:ascii="Times New Roman" w:hAnsi="Times New Roman" w:cs="Times New Roman"/>
          <w:color w:val="323232"/>
          <w:spacing w:val="-1"/>
        </w:rPr>
        <w:t xml:space="preserve">Saws don't kick back if they are treated right. </w:t>
      </w:r>
      <w:bookmarkEnd w:id="3"/>
      <w:bookmarkEnd w:id="4"/>
      <w:r w:rsidRPr="001E19C7">
        <w:rPr>
          <w:rFonts w:ascii="Times New Roman" w:hAnsi="Times New Roman" w:cs="Times New Roman"/>
          <w:color w:val="323232"/>
          <w:spacing w:val="-1"/>
        </w:rPr>
        <w:t>If used correctly, a properly mounted saw blade, in good con</w:t>
      </w:r>
      <w:r w:rsidRPr="001E19C7">
        <w:rPr>
          <w:rFonts w:ascii="Times New Roman" w:hAnsi="Times New Roman" w:cs="Times New Roman"/>
          <w:color w:val="323232"/>
          <w:spacing w:val="-1"/>
        </w:rPr>
        <w:softHyphen/>
        <w:t xml:space="preserve">dition, will cut its way cleanly through the wood. But if you don't feed the wood in straight, it will get caught </w:t>
      </w:r>
      <w:r w:rsidRPr="001E19C7">
        <w:rPr>
          <w:rFonts w:ascii="Times New Roman" w:hAnsi="Times New Roman" w:cs="Times New Roman"/>
          <w:color w:val="323232"/>
        </w:rPr>
        <w:t>against those up-running teeth. The saw may grab it, lift it up, and throw it back.</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color w:val="323232"/>
        </w:rPr>
        <w:t xml:space="preserve">Some people will tell you that the way to prevent kickback is to keep the saw as low as you can and still have it cut through the wood. They are right, if those teeth are sharp so they'll cut clean. And if the stock </w:t>
      </w:r>
      <w:r w:rsidRPr="001E19C7">
        <w:rPr>
          <w:rFonts w:ascii="Times New Roman" w:hAnsi="Times New Roman" w:cs="Times New Roman"/>
          <w:color w:val="323232"/>
          <w:spacing w:val="-2"/>
        </w:rPr>
        <w:t xml:space="preserve">is fed straight. The amount of set a saw has will also have a bearing on how it cuts. Slide the material smoothly </w:t>
      </w:r>
      <w:r w:rsidRPr="001E19C7">
        <w:rPr>
          <w:rFonts w:ascii="Times New Roman" w:hAnsi="Times New Roman" w:cs="Times New Roman"/>
          <w:color w:val="323232"/>
        </w:rPr>
        <w:t xml:space="preserve">ahead along the guide and through the saw. </w:t>
      </w:r>
      <w:bookmarkStart w:id="5" w:name="OLE_LINK5"/>
      <w:bookmarkStart w:id="6" w:name="OLE_LINK6"/>
      <w:r w:rsidRPr="001E19C7">
        <w:rPr>
          <w:rFonts w:ascii="Times New Roman" w:hAnsi="Times New Roman" w:cs="Times New Roman"/>
          <w:color w:val="323232"/>
        </w:rPr>
        <w:t>Be sure to keep it against the guide all the way through.</w:t>
      </w:r>
    </w:p>
    <w:bookmarkEnd w:id="5"/>
    <w:bookmarkEnd w:id="6"/>
    <w:p w:rsidR="00981245" w:rsidRDefault="00981245" w:rsidP="00981245">
      <w:pPr>
        <w:shd w:val="clear" w:color="auto" w:fill="FFFFFF"/>
        <w:spacing w:before="120"/>
        <w:jc w:val="both"/>
        <w:rPr>
          <w:rFonts w:ascii="Times New Roman" w:hAnsi="Times New Roman" w:cs="Times New Roman"/>
          <w:color w:val="323232"/>
        </w:rPr>
      </w:pPr>
      <w:r w:rsidRPr="001E19C7">
        <w:rPr>
          <w:rFonts w:ascii="Times New Roman" w:hAnsi="Times New Roman" w:cs="Times New Roman"/>
          <w:color w:val="323232"/>
          <w:spacing w:val="-1"/>
        </w:rPr>
        <w:t xml:space="preserve">A good way to have an accident is to use the saw without a spreader, especially when cutting green or twisted </w:t>
      </w:r>
      <w:r w:rsidRPr="001E19C7">
        <w:rPr>
          <w:rFonts w:ascii="Times New Roman" w:hAnsi="Times New Roman" w:cs="Times New Roman"/>
          <w:color w:val="323232"/>
        </w:rPr>
        <w:t>wood. The spreader is located right after the blade to keep the stock from binding. The anti-kickback dog should be used, too, because the wood might bind against the teeth before it reaches the spreader.</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color w:val="323232"/>
          <w:spacing w:val="-3"/>
        </w:rPr>
        <w:t>KEEP HANDS AWAY FROM BLADE</w:t>
      </w:r>
    </w:p>
    <w:p w:rsidR="00981245" w:rsidRPr="001E19C7" w:rsidRDefault="00981245" w:rsidP="00981245">
      <w:pPr>
        <w:shd w:val="clear" w:color="auto" w:fill="FFFFFF"/>
        <w:spacing w:before="120"/>
        <w:jc w:val="both"/>
        <w:rPr>
          <w:rFonts w:ascii="Times New Roman" w:hAnsi="Times New Roman" w:cs="Times New Roman"/>
          <w:color w:val="323232"/>
        </w:rPr>
      </w:pPr>
      <w:r w:rsidRPr="001E19C7">
        <w:rPr>
          <w:rFonts w:ascii="Times New Roman" w:hAnsi="Times New Roman" w:cs="Times New Roman"/>
          <w:color w:val="323232"/>
        </w:rPr>
        <w:t>Always keep your hands a safe distance away from the saw blade, at least six inches and preferably twelve inches. You can do this by using a push stick or push block. If the stock or block is made to fit the lumber and has a good handle, you can do a better job with it at the finish of the cut than you can using your hand only. And if something should go wrong, you won't lose your hand.</w:t>
      </w:r>
    </w:p>
    <w:p w:rsidR="00981245" w:rsidRDefault="00981245">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Default="005E6392" w:rsidP="005E6392">
      <w:pPr>
        <w:spacing w:after="200" w:line="276" w:lineRule="auto"/>
        <w:rPr>
          <w:rFonts w:ascii="Times New Roman" w:hAnsi="Times New Roman" w:cs="Times New Roman"/>
          <w:b/>
          <w:sz w:val="8"/>
          <w:szCs w:val="28"/>
        </w:rPr>
      </w:pP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mc:AlternateContent>
          <mc:Choice Requires="wpg">
            <w:drawing>
              <wp:anchor distT="0" distB="0" distL="114300" distR="114300" simplePos="0" relativeHeight="251689984" behindDoc="0" locked="0" layoutInCell="1" allowOverlap="1" wp14:anchorId="149864CD" wp14:editId="355FBB87">
                <wp:simplePos x="0" y="0"/>
                <wp:positionH relativeFrom="column">
                  <wp:posOffset>-214630</wp:posOffset>
                </wp:positionH>
                <wp:positionV relativeFrom="paragraph">
                  <wp:posOffset>-386715</wp:posOffset>
                </wp:positionV>
                <wp:extent cx="7254875" cy="10375265"/>
                <wp:effectExtent l="0" t="0" r="3175" b="0"/>
                <wp:wrapNone/>
                <wp:docPr id="23" name="Group 2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24" name="Rectangle 2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9864CD" id="Group 23" o:spid="_x0000_s1038" style="position:absolute;margin-left:-16.9pt;margin-top:-30.45pt;width:571.25pt;height:816.95pt;z-index:25168998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JCpAMAAL8OAAAOAAAAZHJzL2Uyb0RvYy54bWzsV0tv3DYQvhfofyB4r/VYaWUJloOtUxsF&#10;jMSIU+TMpagHIJEsybXW/fUZkpKs2EHqukBOe9HyNa+PM98OL94dhx49MKU7wUscnYUYMU5F1fGm&#10;xH99vv7tHCNtCK9ILzgr8SPT+N3lr79cjLJgsWhFXzGFQAnXxShL3BojiyDQtGUD0WdCMg6btVAD&#10;MTBVTVApMoL2oQ/iMNwGo1CVVIIyrWH1vd/El05/XTNqPta1Zgb1JQbfjPsq993bb3B5QYpGEdl2&#10;dHKDvMGLgXQcjC6q3hND0EF1L1QNHVVCi9qcUTEEoq47ylwMEE0UPovmRomDdLE0xdjIBSaA9hlO&#10;b1ZLPzzcKdRVJY43GHEywB05swjmAM4omwLO3Ch5L+/UtND4mY33WKvB/kIk6OhgfVxgZUeDKCxm&#10;cZqcZylGFPaicJOl8Tb1yNMWrueFIG3/WInmIXj2JJq5Swtm04H1cHFolJBG+gkp/f+Qum+JZO4C&#10;tEVhRiqZkfoE+UV40zMUJx4td26BShcaUHs9Tps8DCFLp2DDbZh+GywppNLmhokB2UGJFTjg8o48&#10;3GoD1wO4zEesWS6uu753Sd5zu6BF31V2zU1Us7/qFXogUB2b3W77u7tz0LE6BjMrCjjP0biReeyZ&#10;1dHzT6yGBIJ7jp0nrnTZopZQyriJ/FZLKuatpRDoHNsi4dx3Cq3mGrxcdE8KLC281O3jns5bUeYq&#10;fxEOf+SYF14knGXBzSI8dFyo7ynoIarJsj8/g+ShsSjtRfUISaOE5x0t6XUH93ZLtLkjCogGLhvI&#10;03yET92LscRiGmHUCvXP99btechq2MVoBOIqsf77QBTDqP+TQ77nUZJYpnOTJM1imKj1zn69ww/D&#10;lYDbj4CmJXVDe97087BWYvgCHLuzVmGLcAq2S0yNmidXxhMqsDRlu507Buwmibnl95Ja5RZVm5ef&#10;j1+IklPyGiCID2KuMVI8y2F/1kpysTsYUXcuwZ9wnfCGerc89TMKHzjMU+Sq8B2TWfNAEP9e+FHq&#10;6AyIMD/P803maAMSduG7FQUkYZ4Cbfocm4l2ru5XEsCqkKGqX1PvvtxX1HEigBMBnAjA90jbhQDE&#10;gVesQisi2P6nDiBPkwi0zUSwzaz0igjCfBvFU8+UZI41fkwE1iHrjePaZ1RqOwZPpKt2AMHfTZpF&#10;0GJ8s3Uq97eXuznujy5Rpt751AH8vA7APQTgleSayOlFZ59h67nrGJ7enZdfAQ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BANeJCpAMAAL8OAAAOAAAAAAAAAAAAAAAAAC4CAABkcnMvZTJvRG9jLnhtbFBLAQItABQA&#10;BgAIAAAAIQAyq0Al4gAAAA0BAAAPAAAAAAAAAAAAAAAAAP4FAABkcnMvZG93bnJldi54bWxQSwUG&#10;AAAAAAQABADzAAAADQcAAAAA&#10;">
                <v:rect id="Rectangle 24" o:spid="_x0000_s1039"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DpLsAA&#10;AADbAAAADwAAAGRycy9kb3ducmV2LnhtbESPQYvCMBCF78L+hzAL3jRVRKRrFFEW9moteB2b2bbY&#10;TEoyq/XfbwTB4+PN+9689XZwnbpRiK1nA7NpBoq48rbl2kB5+p6sQEVBtth5JgMPirDdfIzWmFt/&#10;5yPdCqlVgnDM0UAj0udax6ohh3Hqe+Lk/frgUJIMtbYB7wnuOj3PsqV22HJqaLCnfUPVtfhz6Y3L&#10;7BD86iyD7Mr+QOdHeVoWxow/h90XKKFB3sev9I81MF/Ac0sCgN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DpLsAAAADbAAAADwAAAAAAAAAAAAAAAACYAgAAZHJzL2Rvd25y&#10;ZXYueG1sUEsFBgAAAAAEAAQA9QAAAIUDAAAAAA==&#10;" filled="f" strokecolor="#3aa6b3" strokeweight="2pt"/>
                <v:rect id="Rectangle 25" o:spid="_x0000_s1040"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hvcQA&#10;AADbAAAADwAAAGRycy9kb3ducmV2LnhtbESPzWrDMBCE74W+g9hCb7XsQErrWDYmUMihhfy0PS/W&#10;xnZirRxLjZ23jwKBHoeZ+YbJisl04kyDay0rSKIYBHFldcu1gu/dx8sbCOeRNXaWScGFHBT540OG&#10;qbYjb+i89bUIEHYpKmi871MpXdWQQRfZnjh4ezsY9EEOtdQDjgFuOjmL41dpsOWw0GBPy4aq4/bP&#10;KCjXa7r4n1+c28P7qVx9ajkmX0o9P03lAoSnyf+H7+2VVjCbw+1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5Yb3EAAAA2wAAAA8AAAAAAAAAAAAAAAAAmAIAAGRycy9k&#10;b3ducmV2LnhtbFBLBQYAAAAABAAEAPUAAACJAwAAAAA=&#10;" fillcolor="#3aa6b3" stroked="f" strokeweight="2pt"/>
                <v:roundrect id="Rounded Rectangle 26" o:spid="_x0000_s1041"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iDFcUA&#10;AADbAAAADwAAAGRycy9kb3ducmV2LnhtbESPzWvCQBTE70L/h+UVetNNc1BJXUPoBxZqD6aK10f2&#10;5YNm34bsalL/ercgeBxm5jfMKh1NK87Uu8aygudZBIK4sLrhSsH+52O6BOE8ssbWMin4Iwfp+mGy&#10;wkTbgXd0zn0lAoRdggpq77tESlfUZNDNbEccvNL2Bn2QfSV1j0OAm1bGUTSXBhsOCzV29FpT8Zuf&#10;jIJsmx3M+3fZLQYqN18258vb/qjU0+OYvYDwNPp7+Nb+1AriOfx/C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IMVxQAAANsAAAAPAAAAAAAAAAAAAAAAAJgCAABkcnMv&#10;ZG93bnJldi54bWxQSwUGAAAAAAQABAD1AAAAig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8960" behindDoc="0" locked="0" layoutInCell="1" allowOverlap="1" wp14:anchorId="598D6FC5" wp14:editId="2205AF90">
            <wp:simplePos x="0" y="0"/>
            <wp:positionH relativeFrom="margin">
              <wp:posOffset>2239010</wp:posOffset>
            </wp:positionH>
            <wp:positionV relativeFrom="paragraph">
              <wp:posOffset>-225738</wp:posOffset>
            </wp:positionV>
            <wp:extent cx="2360295" cy="499745"/>
            <wp:effectExtent l="0" t="0" r="190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691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2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2B826" id="Rounded Rectangle 1" o:spid="_x0000_s1026" style="position:absolute;margin-left:-20.55pt;margin-top:-603pt;width:637.25pt;height:1852.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u91A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zE0nNI0qWdEcfRLX1SJbGJ/Iekl1VWaG&#10;Le20WTdnVP3z+mPdvzX0KAd9m9cr+T8Nx7hVtr0bbZvdtkZKf4ys2ImiwDRSKnNc3wkc25HNzrb4&#10;9Lpp/8yEaiu5ede03ews6EnZdtF3MBVV1RRt9o1mNF+VNGF/zAzL2Bih60ZB7Pezer/6d6xuO45r&#10;e5axNGzL8y17J+qbDSQDai8VgjgkDpAEtu3Tv/3jQRCHxAWS3lT7SRA0DH+/0bzHUCEodpzQIiPs&#10;p/KBim06BA0OwOAi/x0dbjDGXl+YgHpnY3CRHkcuhnNjdb7xaHk+hASrD+PfP0OoO8ZIsDqfBBU3&#10;oPZODYI4CkLFsX0NQRwSVNxJpqN7nmTKDnTHkqkfxF2Qpo3NnmjqepbtdataYFtBvCMG74ymWiqU&#10;qW1FIYcIVYdS1RIhiEs0latqXkVVLRGCfN+xwj7SaW2H8REXBi0TgmLHDWMnZkwTxke29RBEalVj&#10;YXBN4mO/LZMrt3ZYExCfC6NkF4q0LFidbzyUH4MEq9sOV0gYJT07tO39TocQ33etyGbMzkR73NmZ&#10;gE6Cld9PToLd7jQPWBxQgQwtYfXHCZapJRQtW0soQCYPQiY8oeX9miCrI8J4yQ4TCMIgqyPCeNlH&#10;hv3rHYImQVbHhPHyCJrVUWG8ZFsPQfd0pOOaxEvuMj4BTYOsjgtFeKhmo9i2wrCPSzoSFCBTSwhh&#10;awkFyORBCPKEfuyro7QHttNH3RhriVB+bK9DEGhWS4Tye7JmtUxTzTpB5DB2QwiKYzfy46BzOy0V&#10;yo9tPQRNNavlmsjv6ZrVch1Ls1oSFCBTSwhhawkFyORBCPIEdAr5SzSrJUL5sb0OQaBZLdFRNatl&#10;QvmF7mM0K0NF7I6hYvc0ofzY1kPQVLPaYR1Zs1quY2lWS4ICZGoJIWwtoQCZPAi5x3PaG+85P0Gh&#10;P3Jv7FhR5O3fhaPQ48h2Y6s/BCe32z1NKL/jaHY31/E1u5vriJrdTYICZGoJIWwtoQCZPAhh80yO&#10;k7gboQkIzqB0Xochk+11CJrG2d0zhPJ78t5YKySUH8XZx2jWpePFbZzdPaiTZmVWwneUePy//j7L&#10;+HKOeg1cStoYzox1MppI76RXefz7K2PsSa/bo2aGiz9drwwSjK9sHaH4GBxYPXAtl3ZnKjkjoHwI&#10;lWv1n5w7+ZY3nNfpeDBKPiq0MnmeHlkjO9r+HKux3BEiq+NTThxjko4RWWkF8hwG1zF2w1wulB7D&#10;wbF6HEW+4w9fJXSeh9JjkGD1B1VEGYtXQ05ishzSFNPbqs9TpCeD8iZlCqRMW1yLRmZFYtIipUAO&#10;r5SU2CVBEkrW3gOmyIpgdTJF/eGBSYIIHtIveWDSFYLdg7pNUkGwdxCYnB/BKr2TPWbyZgQHBzGT&#10;vyE4PAhMfoTgCMFd93t/qSnPVuYnlyo/uTUNyk+uTYPyky8lhjwoaaWbDY/GZm4O3+6NJWVdy19m&#10;5DolK6zETfZFqKrtNhm38+O+B9sq6fVlkb7KfvwMeOb5tqu6TPSqId8LA7sbk1yJ+56pIiKXubRq&#10;vEOZHOGk9bJClj4C3IcMlabQrgNBqH4amkCGzo3mIIs/i91g2j8s9dXqPszFpIcPkRLUivqhuV4Y&#10;2kGfM971SR5cxn7nY0HsWoHVnxWPxfL7lupyHKnF/gBm9V1NYW2LMpQ9azIfaA7yALXi4qSghbF8&#10;z8TgXN6D6SYHvANRw/x0vkHDCOjHvX4r0pmoK+kX8weNM9Bi/Yk/DxXSUjRZt5hKxajU8lE6atjb&#10;9PJKvC3KUqmrrKSg/ND2u/W6EWWxkKVSRE19dfm6rI2bhATqXlwEr4aFD6pR2yUt3jOZId/lxKun&#10;9q7MZBtl9SnLKceegkCnUXW7IRubTdI0q1pbybdZJousY/Mt+tdbZESoQakGZcs59XJsu29A3pz4&#10;ue3OLH19Cc3U5YgR3A9dBx4RillU7QheFZWou+5PGyhpVD1zV38wUmcaaaVLsbijGwi16K5mNOv0&#10;bVE37bukaT8mNWU8koPQ/ZL2A33kpaCZogVOPZnGUtQ/Hvq7rE9XJKjUNDZ0t2NuNv9cJ3VmGuVf&#10;FV2eiG1PSrpVL54fOvRSY8klllTXq9eCZp9CL/VOPcr6bTk85rVYfaVrKBeSlYqSKiVuCvEtreLd&#10;y+uW3qmILrKk2cWFeqYLIOSd76rP61Q2Lq26ppF/uf2a1GtDPs7Nlq5PvBfDPZDkbLgVQR63rSuR&#10;lbi4bkVeyCsTyg87u/YvdHlEOU5/0UXeTsF3VWt7Hef8XwAAAP//AwBQSwMEFAAGAAgAAAAhAIf3&#10;yuTlAAAADwEAAA8AAABkcnMvZG93bnJldi54bWxMj8FOwzAMhu9IvENkJC5oS9pVY+uaToAE6sRp&#10;G9KuaWPaiiapmmwtPD3eCW62/On392fbyXTsgoNvnZUQzQUwtJXTra0lfBxfZytgPiirVecsSvhG&#10;D9v89iZTqXaj3ePlEGpGIdanSkITQp9y7qsGjfJz16Ol26cbjAq0DjXXgxop3HQ8FmLJjWotfWhU&#10;jy8NVl+Hs5FwfNjtx+qteHRiPGFTlMXP+7OT8v5uetoACziFPxiu+qQOOTmV7my1Z52EWRJFhNIQ&#10;xWJJta5MvFgkwEoJcbJerYHnGf/fI/8FAAD//wMAUEsBAi0AFAAGAAgAAAAhALaDOJL+AAAA4QEA&#10;ABMAAAAAAAAAAAAAAAAAAAAAAFtDb250ZW50X1R5cGVzXS54bWxQSwECLQAUAAYACAAAACEAOP0h&#10;/9YAAACUAQAACwAAAAAAAAAAAAAAAAAvAQAAX3JlbHMvLnJlbHNQSwECLQAUAAYACAAAACEAMsyL&#10;vdQHAADWMwAADgAAAAAAAAAAAAAAAAAuAgAAZHJzL2Uyb0RvYy54bWxQSwECLQAUAAYACAAAACEA&#10;h/fK5OUAAAAPAQAADwAAAAAAAAAAAAAAAAAuCgAAZHJzL2Rvd25yZXYueG1sUEsFBgAAAAAEAAQA&#10;8wAAAEALA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47B62" w:rsidRDefault="005E6392" w:rsidP="005E6392">
      <w:pPr>
        <w:pStyle w:val="Header"/>
        <w:rPr>
          <w:rFonts w:ascii="Times New Roman" w:hAnsi="Times New Roman" w:cs="Times New Roman"/>
          <w:sz w:val="18"/>
          <w:szCs w:val="18"/>
        </w:rPr>
      </w:pPr>
      <w:r w:rsidRPr="005E6392">
        <w:rPr>
          <w:rFonts w:ascii="Times New Roman" w:hAnsi="Times New Roman" w:cs="Times New Roman"/>
          <w:sz w:val="20"/>
        </w:rPr>
        <w:t xml:space="preserve">No:  </w:t>
      </w:r>
      <w:r w:rsidR="00981245">
        <w:rPr>
          <w:rFonts w:ascii="Times New Roman" w:hAnsi="Times New Roman" w:cs="Times New Roman"/>
          <w:sz w:val="20"/>
        </w:rPr>
        <w:t>96</w:t>
      </w:r>
      <w:r w:rsidRPr="005E6392">
        <w:rPr>
          <w:rFonts w:ascii="Times New Roman" w:hAnsi="Times New Roman" w:cs="Times New Roman"/>
          <w:sz w:val="20"/>
        </w:rPr>
        <w:t xml:space="preserve">                                                                                                                       </w:t>
      </w:r>
      <w:r w:rsidRPr="005E6392">
        <w:rPr>
          <w:rFonts w:ascii="Times New Roman" w:hAnsi="Times New Roman" w:cs="Times New Roman"/>
          <w:sz w:val="20"/>
        </w:rPr>
        <w:tab/>
      </w:r>
      <w:r w:rsidRPr="005E6392">
        <w:rPr>
          <w:rFonts w:ascii="Times New Roman" w:hAnsi="Times New Roman" w:cs="Times New Roman"/>
          <w:sz w:val="20"/>
        </w:rPr>
        <w:tab/>
      </w:r>
      <w:r>
        <w:rPr>
          <w:rFonts w:ascii="Times New Roman" w:hAnsi="Times New Roman" w:cs="Times New Roman"/>
          <w:sz w:val="20"/>
        </w:rPr>
        <w:t xml:space="preserve">      </w:t>
      </w:r>
      <w:r w:rsidRPr="005E6392">
        <w:rPr>
          <w:rFonts w:ascii="Times New Roman" w:hAnsi="Times New Roman" w:cs="Times New Roman"/>
          <w:sz w:val="20"/>
        </w:rPr>
        <w:t xml:space="preserve">  Sayfa No: </w:t>
      </w:r>
      <w:r w:rsidRPr="005E6392">
        <w:rPr>
          <w:rFonts w:ascii="Times New Roman" w:hAnsi="Times New Roman" w:cs="Times New Roman"/>
          <w:sz w:val="20"/>
        </w:rPr>
        <w:fldChar w:fldCharType="begin"/>
      </w:r>
      <w:r w:rsidRPr="005E6392">
        <w:rPr>
          <w:rFonts w:ascii="Times New Roman" w:hAnsi="Times New Roman" w:cs="Times New Roman"/>
          <w:sz w:val="20"/>
        </w:rPr>
        <w:instrText xml:space="preserve"> PAGE   \* MERGEFORMAT </w:instrText>
      </w:r>
      <w:r w:rsidRPr="005E6392">
        <w:rPr>
          <w:rFonts w:ascii="Times New Roman" w:hAnsi="Times New Roman" w:cs="Times New Roman"/>
          <w:sz w:val="20"/>
        </w:rPr>
        <w:fldChar w:fldCharType="separate"/>
      </w:r>
      <w:r w:rsidRPr="005E6392">
        <w:rPr>
          <w:rFonts w:ascii="Times New Roman" w:hAnsi="Times New Roman" w:cs="Times New Roman"/>
          <w:noProof/>
          <w:sz w:val="20"/>
        </w:rPr>
        <w:t>4</w:t>
      </w:r>
      <w:r w:rsidRPr="005E6392">
        <w:rPr>
          <w:rFonts w:ascii="Times New Roman" w:hAnsi="Times New Roman" w:cs="Times New Roman"/>
          <w:noProof/>
          <w:sz w:val="20"/>
        </w:rPr>
        <w:fldChar w:fldCharType="end"/>
      </w:r>
      <w:r w:rsidRPr="005E6392">
        <w:rPr>
          <w:rFonts w:ascii="Times New Roman" w:hAnsi="Times New Roman" w:cs="Times New Roman"/>
          <w:noProof/>
          <w:sz w:val="20"/>
        </w:rPr>
        <w:t>/4</w:t>
      </w:r>
      <w:r w:rsidRPr="005E6392">
        <w:rPr>
          <w:rFonts w:ascii="Times New Roman" w:hAnsi="Times New Roman" w:cs="Times New Roman"/>
          <w:sz w:val="20"/>
        </w:rPr>
        <w:t xml:space="preserve"> </w:t>
      </w:r>
      <w:r w:rsidRPr="00447B62">
        <w:rPr>
          <w:rFonts w:ascii="Times New Roman" w:hAnsi="Times New Roman" w:cs="Times New Roman"/>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793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E10B" id="Straight Connector 2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KKQIAAEMEAAAOAAAAZHJzL2Uyb0RvYy54bWysU02P2yAQvVfqf0C+J7YTbzax4qxSO+ll&#10;20bKtncC2EbFgIDEiar+9x3IR7Ptpap6gYGZebyZecyfjp1AB2YsV7KI0mESISaJolw2RfT1ZT2Y&#10;Rsg6LCkWSrIiOjEbPS3ev5v3Omcj1SpBmUEAIm3e6yJqndN5HFvSsg7bodJMgrNWpsMOjqaJqcE9&#10;oHciHiXJJO6VodoowqyF2+rsjBYBv64ZcV/q2jKHRBEBNxdWE9adX+PFHOeNwbrl5EID/wOLDnMJ&#10;j96gKuww2hv+B1THiVFW1W5IVBeruuaEhRqgmjT5rZptizULtUBzrL61yf4/WPL5sDGI0yIawaQk&#10;7mBGW2cwb1qHSiUldFAZBE7oVK9tDgml3BhfKznKrX5W5LtFUpUtlg0LjF9OGlBSnxG/SfEHq+G9&#10;Xf9JUYjBe6dC24616VAtuP7mEz04tAYdw5xOtzmxo0MELiezx9E4gXGSqy/GuYfwidpY95GpDnmj&#10;iASXvoU4x4dn6zylXyH+Wqo1FyLIQEjUw/Oz5CEJGVYJTr3Xx1nT7Eph0AGDksbL5eTDOBQInvsw&#10;o/aSBrSWYbq62A5zcbbhdSE9HtQCfC7WWSo/ZslsNV1Ns0E2mqwGWVJVg+W6zAaTdfr4UI2rsqzS&#10;n55amuUtp5RJz+4q2zT7O1lcPtBZcDfh3voQv0UPDQOy1z2QDmP1kzxrYqfoaWOu4walhuDLr/Jf&#10;4f4M9v3fX7wC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mn5vyikCAABDBAAADgAAAAAAAAAAAAAAAAAuAgAAZHJzL2Uy&#10;b0RvYy54bWxQSwECLQAUAAYACAAAACEAtG+OXt4AAAAIAQAADwAAAAAAAAAAAAAAAACDBAAAZHJz&#10;L2Rvd25yZXYueG1sUEsFBgAAAAAEAAQA8wAAAI4FAAAAAA==&#10;" strokecolor="#3aa6b3" strokeweight="1.5pt"/>
            </w:pict>
          </mc:Fallback>
        </mc:AlternateConten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color w:val="323232"/>
          <w:spacing w:val="-2"/>
        </w:rPr>
        <w:t>DON'T CROWD THE SAW</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color w:val="323232"/>
          <w:spacing w:val="-2"/>
        </w:rPr>
        <w:t>Don't crowd the saw. A blade in good condition will take the wood easily. It will almost feed itself. If it doesn't,</w:t>
      </w:r>
    </w:p>
    <w:p w:rsidR="00981245" w:rsidRPr="001E19C7" w:rsidRDefault="00981245" w:rsidP="00981245">
      <w:pPr>
        <w:shd w:val="clear" w:color="auto" w:fill="FFFFFF"/>
        <w:spacing w:before="120"/>
        <w:jc w:val="both"/>
        <w:rPr>
          <w:rFonts w:ascii="Times New Roman" w:hAnsi="Times New Roman" w:cs="Times New Roman"/>
          <w:color w:val="323232"/>
        </w:rPr>
      </w:pPr>
      <w:r w:rsidRPr="001E19C7">
        <w:rPr>
          <w:rFonts w:ascii="Times New Roman" w:hAnsi="Times New Roman" w:cs="Times New Roman"/>
          <w:color w:val="323232"/>
        </w:rPr>
        <w:t>something is wrong.</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rPr>
        <w:t> </w:t>
      </w:r>
      <w:r w:rsidRPr="001E19C7">
        <w:rPr>
          <w:rFonts w:ascii="Times New Roman" w:hAnsi="Times New Roman" w:cs="Times New Roman"/>
          <w:color w:val="323232"/>
          <w:spacing w:val="-5"/>
        </w:rPr>
        <w:t>PROTECTIVE EQUIPMENT</w:t>
      </w:r>
    </w:p>
    <w:p w:rsidR="00981245" w:rsidRPr="001E19C7" w:rsidRDefault="00981245" w:rsidP="00981245">
      <w:pPr>
        <w:shd w:val="clear" w:color="auto" w:fill="FFFFFF"/>
        <w:spacing w:before="120"/>
        <w:jc w:val="both"/>
        <w:rPr>
          <w:rFonts w:ascii="Times New Roman" w:hAnsi="Times New Roman" w:cs="Times New Roman"/>
          <w:color w:val="323232"/>
        </w:rPr>
      </w:pPr>
      <w:r w:rsidRPr="001E19C7">
        <w:rPr>
          <w:rFonts w:ascii="Times New Roman" w:hAnsi="Times New Roman" w:cs="Times New Roman"/>
          <w:color w:val="323232"/>
        </w:rPr>
        <w:t>Whenever using a power saw, don't forget to protect your eyes by wearing your safety goggles.</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color w:val="323232"/>
          <w:spacing w:val="-7"/>
        </w:rPr>
        <w:t>HOUSEKEEPING</w:t>
      </w:r>
    </w:p>
    <w:p w:rsidR="00981245" w:rsidRPr="001E19C7" w:rsidRDefault="00981245" w:rsidP="00981245">
      <w:pPr>
        <w:shd w:val="clear" w:color="auto" w:fill="FFFFFF"/>
        <w:spacing w:before="120"/>
        <w:jc w:val="both"/>
        <w:rPr>
          <w:rFonts w:ascii="Times New Roman" w:hAnsi="Times New Roman" w:cs="Times New Roman"/>
          <w:color w:val="323232"/>
        </w:rPr>
      </w:pPr>
      <w:r w:rsidRPr="001E19C7">
        <w:rPr>
          <w:rFonts w:ascii="Times New Roman" w:hAnsi="Times New Roman" w:cs="Times New Roman"/>
          <w:color w:val="323232"/>
          <w:spacing w:val="-2"/>
        </w:rPr>
        <w:t>Whatever kind of a saw you are using, gasoline powered or otherwise, good housekeeping is important. Con</w:t>
      </w:r>
      <w:r w:rsidRPr="001E19C7">
        <w:rPr>
          <w:rFonts w:ascii="Times New Roman" w:hAnsi="Times New Roman" w:cs="Times New Roman"/>
          <w:color w:val="323232"/>
          <w:spacing w:val="-2"/>
        </w:rPr>
        <w:softHyphen/>
      </w:r>
      <w:r w:rsidRPr="001E19C7">
        <w:rPr>
          <w:rFonts w:ascii="Times New Roman" w:hAnsi="Times New Roman" w:cs="Times New Roman"/>
          <w:color w:val="323232"/>
        </w:rPr>
        <w:t xml:space="preserve">tinually pick up sawdust and scrap that accumulates near the saw. And also keep a fire extinguisher handy. </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color w:val="323232"/>
        </w:rPr>
        <w:t>IT'S UP TO YOU</w:t>
      </w:r>
    </w:p>
    <w:p w:rsidR="00981245" w:rsidRPr="001E19C7" w:rsidRDefault="00981245" w:rsidP="00981245">
      <w:pPr>
        <w:shd w:val="clear" w:color="auto" w:fill="FFFFFF"/>
        <w:spacing w:before="120"/>
        <w:jc w:val="both"/>
        <w:rPr>
          <w:rFonts w:ascii="Times New Roman" w:hAnsi="Times New Roman" w:cs="Times New Roman"/>
        </w:rPr>
      </w:pPr>
      <w:r w:rsidRPr="001E19C7">
        <w:rPr>
          <w:rFonts w:ascii="Times New Roman" w:hAnsi="Times New Roman" w:cs="Times New Roman"/>
          <w:color w:val="323232"/>
        </w:rPr>
        <w:t>Because there is no single satisfactory guard for table saws, the main responsibility for avoiding accidents</w:t>
      </w:r>
    </w:p>
    <w:p w:rsidR="00981245" w:rsidRPr="001E19C7" w:rsidRDefault="00981245" w:rsidP="00981245">
      <w:pPr>
        <w:shd w:val="clear" w:color="auto" w:fill="FFFFFF"/>
        <w:spacing w:before="120"/>
        <w:jc w:val="both"/>
        <w:rPr>
          <w:rFonts w:ascii="Times New Roman" w:hAnsi="Times New Roman" w:cs="Times New Roman"/>
          <w:color w:val="323232"/>
        </w:rPr>
      </w:pPr>
      <w:r w:rsidRPr="001E19C7">
        <w:rPr>
          <w:rFonts w:ascii="Times New Roman" w:hAnsi="Times New Roman" w:cs="Times New Roman"/>
          <w:color w:val="323232"/>
        </w:rPr>
        <w:t>is up to you.</w:t>
      </w:r>
    </w:p>
    <w:p w:rsidR="00981245" w:rsidRPr="001E19C7" w:rsidRDefault="00981245" w:rsidP="00981245">
      <w:pPr>
        <w:shd w:val="clear" w:color="auto" w:fill="FFFFFF"/>
        <w:spacing w:before="120"/>
        <w:jc w:val="both"/>
        <w:rPr>
          <w:rFonts w:ascii="Times New Roman" w:hAnsi="Times New Roman" w:cs="Times New Roman"/>
          <w:b/>
          <w:bCs/>
          <w:color w:val="323232"/>
        </w:rPr>
      </w:pP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0E2" w:rsidRDefault="00BE30E2" w:rsidP="00A85AD3">
      <w:r>
        <w:separator/>
      </w:r>
    </w:p>
  </w:endnote>
  <w:endnote w:type="continuationSeparator" w:id="0">
    <w:p w:rsidR="00BE30E2" w:rsidRDefault="00BE30E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0E2" w:rsidRDefault="00BE30E2" w:rsidP="00A85AD3">
      <w:r>
        <w:separator/>
      </w:r>
    </w:p>
  </w:footnote>
  <w:footnote w:type="continuationSeparator" w:id="0">
    <w:p w:rsidR="00BE30E2" w:rsidRDefault="00BE30E2"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5D78"/>
    <w:rsid w:val="00205CAD"/>
    <w:rsid w:val="003A6CC7"/>
    <w:rsid w:val="0040245F"/>
    <w:rsid w:val="00447B62"/>
    <w:rsid w:val="00520EEF"/>
    <w:rsid w:val="005E6392"/>
    <w:rsid w:val="006717F0"/>
    <w:rsid w:val="006D2F7D"/>
    <w:rsid w:val="007C3AAF"/>
    <w:rsid w:val="00850A4D"/>
    <w:rsid w:val="00925452"/>
    <w:rsid w:val="009254FA"/>
    <w:rsid w:val="00976F02"/>
    <w:rsid w:val="00981245"/>
    <w:rsid w:val="00A85AD3"/>
    <w:rsid w:val="00BE30E2"/>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53914-1A91-46C9-AB1F-41A9DCCB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2021-01-07T18:40:00Z</dcterms:created>
  <dcterms:modified xsi:type="dcterms:W3CDTF">2021-01-07T18:40:00Z</dcterms:modified>
</cp:coreProperties>
</file>